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DF1CF" w14:textId="1810BD2F" w:rsidR="0E37D728" w:rsidRDefault="0E37D728" w:rsidP="58B05996">
      <w:pPr>
        <w:rPr>
          <w:i/>
          <w:iCs/>
          <w:color w:val="0070C0"/>
        </w:rPr>
      </w:pPr>
      <w:r w:rsidRPr="58B05996">
        <w:rPr>
          <w:i/>
          <w:iCs/>
          <w:color w:val="0070C0"/>
        </w:rPr>
        <w:t>Voit</w:t>
      </w:r>
      <w:r w:rsidR="009935A6">
        <w:rPr>
          <w:i/>
          <w:iCs/>
          <w:color w:val="0070C0"/>
        </w:rPr>
        <w:t xml:space="preserve"> muokata ja</w:t>
      </w:r>
      <w:r w:rsidRPr="58B05996">
        <w:rPr>
          <w:i/>
          <w:iCs/>
          <w:color w:val="0070C0"/>
        </w:rPr>
        <w:t xml:space="preserve"> hyödyntää näitä tekstejä esimerkiksi tapahtumakalenterissa tai Facebook-tapahtumassa.</w:t>
      </w:r>
    </w:p>
    <w:p w14:paraId="6DDD0753" w14:textId="2EFBCD91" w:rsidR="3AD1DA73" w:rsidRDefault="3AD1DA73" w:rsidP="176AFE95">
      <w:pPr>
        <w:pStyle w:val="Otsikko1"/>
      </w:pPr>
      <w:r w:rsidRPr="176AFE95">
        <w:t>Mainosteksti</w:t>
      </w:r>
      <w:r>
        <w:br/>
      </w:r>
    </w:p>
    <w:p w14:paraId="7808D66E" w14:textId="034AF102" w:rsidR="00EE5492" w:rsidRDefault="1A2C1D6D" w:rsidP="38AB3715">
      <w:pPr>
        <w:tabs>
          <w:tab w:val="left" w:pos="5728"/>
        </w:tabs>
        <w:rPr>
          <w:rFonts w:ascii="Calibri" w:eastAsia="Calibri" w:hAnsi="Calibri" w:cs="Calibri"/>
          <w:color w:val="000000" w:themeColor="text1"/>
        </w:rPr>
      </w:pPr>
      <w:r w:rsidRPr="38AB3715">
        <w:rPr>
          <w:rFonts w:ascii="Calibri" w:eastAsia="Calibri" w:hAnsi="Calibri" w:cs="Calibri"/>
          <w:color w:val="000000" w:themeColor="text1"/>
        </w:rPr>
        <w:t xml:space="preserve">Kevättä rinnassa! </w:t>
      </w:r>
      <w:r w:rsidR="0BED4FF3">
        <w:t>Kaipaatko kotiisi uutta viherkasvia? Tai haluaisitko lahjoittaa ikkunalaudalle kertyneitä taimia tai pistokkaita uuteen kotiin?</w:t>
      </w:r>
    </w:p>
    <w:p w14:paraId="65BD439E" w14:textId="70BA04BA" w:rsidR="56E4D32C" w:rsidRDefault="56E4D32C" w:rsidP="1A5A8854">
      <w:pPr>
        <w:tabs>
          <w:tab w:val="left" w:pos="5728"/>
        </w:tabs>
        <w:rPr>
          <w:rFonts w:ascii="Calibri" w:eastAsia="Calibri" w:hAnsi="Calibri" w:cs="Calibri"/>
          <w:color w:val="000000" w:themeColor="text1"/>
        </w:rPr>
      </w:pPr>
      <w:r w:rsidRPr="1A5A8854">
        <w:rPr>
          <w:rFonts w:ascii="Calibri" w:eastAsia="Calibri" w:hAnsi="Calibri" w:cs="Calibri"/>
          <w:color w:val="000000" w:themeColor="text1"/>
          <w:highlight w:val="yellow"/>
        </w:rPr>
        <w:t>XXX</w:t>
      </w:r>
      <w:r w:rsidRPr="1A5A8854">
        <w:rPr>
          <w:rFonts w:ascii="Calibri" w:eastAsia="Calibri" w:hAnsi="Calibri" w:cs="Calibri"/>
          <w:color w:val="000000" w:themeColor="text1"/>
        </w:rPr>
        <w:t xml:space="preserve"> kirjasto järjestää</w:t>
      </w:r>
      <w:r w:rsidR="5B52A91A" w:rsidRPr="1A5A8854">
        <w:rPr>
          <w:rFonts w:ascii="Calibri" w:eastAsia="Calibri" w:hAnsi="Calibri" w:cs="Calibri"/>
          <w:color w:val="000000" w:themeColor="text1"/>
        </w:rPr>
        <w:t xml:space="preserve"> </w:t>
      </w:r>
      <w:r w:rsidR="5B52A91A" w:rsidRPr="1A5A8854">
        <w:rPr>
          <w:rFonts w:ascii="Calibri" w:eastAsia="Calibri" w:hAnsi="Calibri" w:cs="Calibri"/>
          <w:color w:val="000000" w:themeColor="text1"/>
          <w:highlight w:val="yellow"/>
        </w:rPr>
        <w:t>päivämääränä ja kellonaikana</w:t>
      </w:r>
      <w:r w:rsidRPr="1A5A8854">
        <w:rPr>
          <w:rFonts w:ascii="Calibri" w:eastAsia="Calibri" w:hAnsi="Calibri" w:cs="Calibri"/>
          <w:color w:val="000000" w:themeColor="text1"/>
        </w:rPr>
        <w:t xml:space="preserve"> tapahtuman</w:t>
      </w:r>
      <w:r w:rsidR="517832AA" w:rsidRPr="1A5A8854">
        <w:rPr>
          <w:rFonts w:ascii="Calibri" w:eastAsia="Calibri" w:hAnsi="Calibri" w:cs="Calibri"/>
          <w:color w:val="000000" w:themeColor="text1"/>
        </w:rPr>
        <w:t>, jossa asiakkaat voivat vaihtaa keskenään viherkasveja, taimia ja siemeniä. Tapahtumassa ei käytetä rahaa.</w:t>
      </w:r>
    </w:p>
    <w:p w14:paraId="57623B7C" w14:textId="123D2B2A" w:rsidR="00EE5492" w:rsidRDefault="108DCC4A" w:rsidP="1A5A8854">
      <w:pPr>
        <w:tabs>
          <w:tab w:val="left" w:pos="5728"/>
        </w:tabs>
        <w:rPr>
          <w:rFonts w:ascii="Calibri" w:eastAsia="Calibri" w:hAnsi="Calibri" w:cs="Calibri"/>
          <w:color w:val="000000" w:themeColor="text1"/>
        </w:rPr>
      </w:pPr>
      <w:r w:rsidRPr="1A5A8854">
        <w:rPr>
          <w:rFonts w:ascii="Calibri" w:eastAsia="Calibri" w:hAnsi="Calibri" w:cs="Calibri"/>
          <w:color w:val="000000" w:themeColor="text1"/>
        </w:rPr>
        <w:t xml:space="preserve">Tuo </w:t>
      </w:r>
      <w:r w:rsidR="003250BA">
        <w:rPr>
          <w:rFonts w:ascii="Calibri" w:eastAsia="Calibri" w:hAnsi="Calibri" w:cs="Calibri"/>
          <w:color w:val="000000" w:themeColor="text1"/>
        </w:rPr>
        <w:t>vaihtopisteeseen</w:t>
      </w:r>
      <w:r w:rsidR="021F0475" w:rsidRPr="1A5A8854">
        <w:rPr>
          <w:rFonts w:ascii="Calibri" w:eastAsia="Calibri" w:hAnsi="Calibri" w:cs="Calibri"/>
          <w:color w:val="000000" w:themeColor="text1"/>
        </w:rPr>
        <w:t xml:space="preserve"> nimettynä</w:t>
      </w:r>
      <w:r w:rsidRPr="1A5A8854">
        <w:rPr>
          <w:rFonts w:ascii="Calibri" w:eastAsia="Calibri" w:hAnsi="Calibri" w:cs="Calibri"/>
          <w:color w:val="000000" w:themeColor="text1"/>
        </w:rPr>
        <w:t xml:space="preserve"> </w:t>
      </w:r>
      <w:r w:rsidR="0AEAB0E4" w:rsidRPr="1A5A8854">
        <w:rPr>
          <w:rFonts w:ascii="Calibri" w:eastAsia="Calibri" w:hAnsi="Calibri" w:cs="Calibri"/>
          <w:color w:val="000000" w:themeColor="text1"/>
        </w:rPr>
        <w:t>kasvi</w:t>
      </w:r>
      <w:r w:rsidRPr="1A5A8854">
        <w:rPr>
          <w:rFonts w:ascii="Calibri" w:eastAsia="Calibri" w:hAnsi="Calibri" w:cs="Calibri"/>
          <w:color w:val="000000" w:themeColor="text1"/>
        </w:rPr>
        <w:t xml:space="preserve">, jonka haluat lahjoittaa uuteen kotiin. </w:t>
      </w:r>
      <w:r w:rsidR="2458D205" w:rsidRPr="1A5A8854">
        <w:rPr>
          <w:rFonts w:ascii="Calibri" w:eastAsia="Calibri" w:hAnsi="Calibri" w:cs="Calibri"/>
          <w:color w:val="000000" w:themeColor="text1"/>
        </w:rPr>
        <w:t>Voit kirjoittaa nimilappuun myös iloisen tervehdyksen uudelle omistajalle</w:t>
      </w:r>
      <w:r w:rsidR="6C99300C" w:rsidRPr="1A5A8854">
        <w:rPr>
          <w:rFonts w:ascii="Calibri" w:eastAsia="Calibri" w:hAnsi="Calibri" w:cs="Calibri"/>
          <w:color w:val="000000" w:themeColor="text1"/>
        </w:rPr>
        <w:t>.</w:t>
      </w:r>
      <w:r w:rsidR="2458D205" w:rsidRPr="1A5A8854">
        <w:rPr>
          <w:rFonts w:ascii="Calibri" w:eastAsia="Calibri" w:hAnsi="Calibri" w:cs="Calibri"/>
          <w:color w:val="000000" w:themeColor="text1"/>
        </w:rPr>
        <w:t xml:space="preserve"> </w:t>
      </w:r>
      <w:r w:rsidR="5476ADC9" w:rsidRPr="1A5A8854">
        <w:rPr>
          <w:rFonts w:ascii="Calibri" w:eastAsia="Calibri" w:hAnsi="Calibri" w:cs="Calibri"/>
          <w:color w:val="000000" w:themeColor="text1"/>
        </w:rPr>
        <w:t xml:space="preserve">Samalla voit ottaa mukaasi jonkun toisen tuoman kasvin. </w:t>
      </w:r>
    </w:p>
    <w:p w14:paraId="573BBDAF" w14:textId="61FBB4BD" w:rsidR="00EE5492" w:rsidRDefault="1A2C1D6D" w:rsidP="0F917834">
      <w:pPr>
        <w:tabs>
          <w:tab w:val="left" w:pos="5728"/>
        </w:tabs>
        <w:rPr>
          <w:rFonts w:ascii="Calibri" w:eastAsia="Calibri" w:hAnsi="Calibri" w:cs="Calibri"/>
          <w:color w:val="000000" w:themeColor="text1"/>
        </w:rPr>
      </w:pPr>
      <w:r w:rsidRPr="0F917834">
        <w:rPr>
          <w:rFonts w:ascii="Calibri" w:eastAsia="Calibri" w:hAnsi="Calibri" w:cs="Calibri"/>
          <w:color w:val="000000" w:themeColor="text1"/>
        </w:rPr>
        <w:t xml:space="preserve">Koditta jäävät kasvit lahjoitetaan </w:t>
      </w:r>
      <w:r w:rsidRPr="0F917834">
        <w:rPr>
          <w:rFonts w:ascii="Calibri" w:eastAsia="Calibri" w:hAnsi="Calibri" w:cs="Calibri"/>
          <w:color w:val="000000" w:themeColor="text1"/>
          <w:highlight w:val="yellow"/>
        </w:rPr>
        <w:t>XXX</w:t>
      </w:r>
      <w:r w:rsidRPr="0F917834">
        <w:rPr>
          <w:rFonts w:ascii="Calibri" w:eastAsia="Calibri" w:hAnsi="Calibri" w:cs="Calibri"/>
          <w:color w:val="000000" w:themeColor="text1"/>
        </w:rPr>
        <w:t>.</w:t>
      </w:r>
    </w:p>
    <w:p w14:paraId="386BF765" w14:textId="1015C0FD" w:rsidR="00EE5492" w:rsidRDefault="1A2C1D6D" w:rsidP="0F917834">
      <w:pPr>
        <w:tabs>
          <w:tab w:val="left" w:pos="5728"/>
        </w:tabs>
        <w:rPr>
          <w:rFonts w:ascii="Calibri" w:eastAsia="Calibri" w:hAnsi="Calibri" w:cs="Calibri"/>
          <w:color w:val="000000" w:themeColor="text1"/>
        </w:rPr>
      </w:pPr>
      <w:r w:rsidRPr="0F917834">
        <w:rPr>
          <w:rFonts w:ascii="Calibri" w:eastAsia="Calibri" w:hAnsi="Calibri" w:cs="Calibri"/>
          <w:color w:val="000000" w:themeColor="text1"/>
        </w:rPr>
        <w:t>Tapahtuma on maksuton ja kaikille avoin. Tervetuloa!</w:t>
      </w:r>
    </w:p>
    <w:p w14:paraId="7F9F6267" w14:textId="374EC681" w:rsidR="00EE5492" w:rsidRDefault="1A2C1D6D" w:rsidP="0F917834">
      <w:pPr>
        <w:tabs>
          <w:tab w:val="left" w:pos="5728"/>
        </w:tabs>
        <w:rPr>
          <w:rFonts w:ascii="Calibri" w:eastAsia="Calibri" w:hAnsi="Calibri" w:cs="Calibri"/>
          <w:color w:val="000000" w:themeColor="text1"/>
        </w:rPr>
      </w:pPr>
      <w:r w:rsidRPr="0F917834">
        <w:rPr>
          <w:rFonts w:ascii="Calibri" w:eastAsia="Calibri" w:hAnsi="Calibri" w:cs="Calibri"/>
          <w:color w:val="000000" w:themeColor="text1"/>
        </w:rPr>
        <w:t xml:space="preserve">Säännöt: </w:t>
      </w:r>
    </w:p>
    <w:p w14:paraId="59F4EC34" w14:textId="4917D20B" w:rsidR="00EE5492" w:rsidRDefault="1A2C1D6D" w:rsidP="0F917834">
      <w:pPr>
        <w:pStyle w:val="Luettelokappale"/>
        <w:numPr>
          <w:ilvl w:val="0"/>
          <w:numId w:val="3"/>
        </w:numPr>
        <w:tabs>
          <w:tab w:val="left" w:pos="5728"/>
        </w:tabs>
        <w:rPr>
          <w:rFonts w:ascii="Calibri" w:eastAsia="Calibri" w:hAnsi="Calibri" w:cs="Calibri"/>
          <w:color w:val="000000" w:themeColor="text1"/>
        </w:rPr>
      </w:pPr>
      <w:r w:rsidRPr="0F917834">
        <w:rPr>
          <w:rFonts w:ascii="Calibri" w:eastAsia="Calibri" w:hAnsi="Calibri" w:cs="Calibri"/>
          <w:color w:val="000000" w:themeColor="text1"/>
        </w:rPr>
        <w:t xml:space="preserve">Tuo </w:t>
      </w:r>
      <w:r w:rsidR="003250BA">
        <w:rPr>
          <w:rFonts w:ascii="Calibri" w:eastAsia="Calibri" w:hAnsi="Calibri" w:cs="Calibri"/>
          <w:color w:val="000000" w:themeColor="text1"/>
        </w:rPr>
        <w:t>tapahtumaan</w:t>
      </w:r>
      <w:r w:rsidRPr="0F917834">
        <w:rPr>
          <w:rFonts w:ascii="Calibri" w:eastAsia="Calibri" w:hAnsi="Calibri" w:cs="Calibri"/>
          <w:color w:val="000000" w:themeColor="text1"/>
        </w:rPr>
        <w:t xml:space="preserve"> vain eläviä ja ötökättömiä kasveja.</w:t>
      </w:r>
    </w:p>
    <w:p w14:paraId="7FCDF106" w14:textId="1FB86639" w:rsidR="00EE5492" w:rsidRDefault="1A2C1D6D" w:rsidP="0F917834">
      <w:pPr>
        <w:pStyle w:val="Luettelokappale"/>
        <w:numPr>
          <w:ilvl w:val="0"/>
          <w:numId w:val="3"/>
        </w:numPr>
        <w:tabs>
          <w:tab w:val="left" w:pos="5728"/>
        </w:tabs>
        <w:rPr>
          <w:rFonts w:ascii="Calibri" w:eastAsia="Calibri" w:hAnsi="Calibri" w:cs="Calibri"/>
          <w:color w:val="000000" w:themeColor="text1"/>
        </w:rPr>
      </w:pPr>
      <w:r w:rsidRPr="0F917834">
        <w:rPr>
          <w:rFonts w:ascii="Calibri" w:eastAsia="Calibri" w:hAnsi="Calibri" w:cs="Calibri"/>
          <w:color w:val="000000" w:themeColor="text1"/>
        </w:rPr>
        <w:t xml:space="preserve">Tuo kasvit mielellään nimettynä, erityisesti pienet taimet. </w:t>
      </w:r>
    </w:p>
    <w:p w14:paraId="41C3E12F" w14:textId="17BF4CBC" w:rsidR="00EE5492" w:rsidRDefault="1A2C1D6D" w:rsidP="0F917834">
      <w:pPr>
        <w:pStyle w:val="Luettelokappale"/>
        <w:numPr>
          <w:ilvl w:val="0"/>
          <w:numId w:val="3"/>
        </w:numPr>
        <w:tabs>
          <w:tab w:val="left" w:pos="5728"/>
        </w:tabs>
        <w:rPr>
          <w:rFonts w:ascii="Calibri" w:eastAsia="Calibri" w:hAnsi="Calibri" w:cs="Calibri"/>
          <w:color w:val="000000" w:themeColor="text1"/>
        </w:rPr>
      </w:pPr>
      <w:r w:rsidRPr="0F917834">
        <w:rPr>
          <w:rFonts w:ascii="Calibri" w:eastAsia="Calibri" w:hAnsi="Calibri" w:cs="Calibri"/>
          <w:color w:val="000000" w:themeColor="text1"/>
        </w:rPr>
        <w:t>Pakkaa kasvit säänmukaisesti kuljetusta varten.</w:t>
      </w:r>
    </w:p>
    <w:p w14:paraId="37001EB1" w14:textId="3E593F2A" w:rsidR="00EE5492" w:rsidRDefault="1A2C1D6D" w:rsidP="0F917834">
      <w:pPr>
        <w:pStyle w:val="Luettelokappale"/>
        <w:numPr>
          <w:ilvl w:val="0"/>
          <w:numId w:val="3"/>
        </w:numPr>
        <w:tabs>
          <w:tab w:val="left" w:pos="5728"/>
        </w:tabs>
        <w:rPr>
          <w:rFonts w:ascii="Calibri" w:eastAsia="Calibri" w:hAnsi="Calibri" w:cs="Calibri"/>
          <w:color w:val="000000" w:themeColor="text1"/>
        </w:rPr>
      </w:pPr>
      <w:r w:rsidRPr="0F917834">
        <w:rPr>
          <w:rFonts w:ascii="Calibri" w:eastAsia="Calibri" w:hAnsi="Calibri" w:cs="Calibri"/>
          <w:color w:val="000000" w:themeColor="text1"/>
        </w:rPr>
        <w:t>Jos tuot pistokkaita, voit joko juurruttaa ne valmiiksi multaan tai kääriä juuret kosteaan paperiin ja muoviin.</w:t>
      </w:r>
    </w:p>
    <w:p w14:paraId="5B2B3578" w14:textId="24BFAD7E" w:rsidR="00EE5492" w:rsidRDefault="1A2C1D6D" w:rsidP="0F917834">
      <w:pPr>
        <w:pStyle w:val="Luettelokappale"/>
        <w:numPr>
          <w:ilvl w:val="0"/>
          <w:numId w:val="3"/>
        </w:numPr>
        <w:tabs>
          <w:tab w:val="left" w:pos="5728"/>
        </w:tabs>
        <w:rPr>
          <w:rFonts w:ascii="Calibri" w:eastAsia="Calibri" w:hAnsi="Calibri" w:cs="Calibri"/>
          <w:color w:val="000000" w:themeColor="text1"/>
        </w:rPr>
      </w:pPr>
      <w:r w:rsidRPr="0F917834">
        <w:rPr>
          <w:rFonts w:ascii="Calibri" w:eastAsia="Calibri" w:hAnsi="Calibri" w:cs="Calibri"/>
          <w:color w:val="000000" w:themeColor="text1"/>
        </w:rPr>
        <w:t>Voit osallistua tapahtumaan myös ilman omaa kasvia. Tärkeintä on, että paikalle tuodut kasvit löytävät uuden kodin!</w:t>
      </w:r>
    </w:p>
    <w:p w14:paraId="55F06B2F" w14:textId="784A70C8" w:rsidR="19A47061" w:rsidRDefault="19A47061" w:rsidP="19A47061"/>
    <w:p w14:paraId="32F6E243" w14:textId="416261D7" w:rsidR="056F157C" w:rsidRDefault="6EDD67DD" w:rsidP="176AFE95">
      <w:pPr>
        <w:pStyle w:val="Otsikko1"/>
        <w:rPr>
          <w:b/>
          <w:bCs/>
        </w:rPr>
      </w:pPr>
      <w:r>
        <w:t xml:space="preserve">Tiivis </w:t>
      </w:r>
      <w:r w:rsidR="056F157C">
        <w:t>mainosteksti</w:t>
      </w:r>
    </w:p>
    <w:p w14:paraId="3AB19307" w14:textId="2BB63EA6" w:rsidR="176AFE95" w:rsidRDefault="176AFE95" w:rsidP="176AFE95"/>
    <w:p w14:paraId="674E70E0" w14:textId="0C9BCBFD" w:rsidR="1D08F489" w:rsidRDefault="003250BA" w:rsidP="19A47061">
      <w:r>
        <w:t xml:space="preserve">Kaipaatko kotiisi uutta viherkasvia tai haluaisitko ilahduttaa jotakuta pistokkaalla? </w:t>
      </w:r>
      <w:r w:rsidR="71880191">
        <w:t xml:space="preserve">Lahjoita viherkasvi, taimi, pistokas tai siemeniä uuteen kotiin tuomalla ne kirjastoon. Samalla voit </w:t>
      </w:r>
      <w:r w:rsidR="6AAF6178">
        <w:t>antaa kodin jonkun muun tuomalle kasville.</w:t>
      </w:r>
      <w:r w:rsidR="71E55FCA">
        <w:t xml:space="preserve"> Vapaa pääsy, tervetuloa!</w:t>
      </w:r>
    </w:p>
    <w:p w14:paraId="5293A237" w14:textId="10FEE2D5" w:rsidR="592D8D08" w:rsidRPr="001E3FCB" w:rsidRDefault="592D8D08" w:rsidP="176AFE95">
      <w:pPr>
        <w:rPr>
          <w:lang w:val="sv-SE"/>
        </w:rPr>
      </w:pPr>
      <w:r w:rsidRPr="176AFE95">
        <w:rPr>
          <w:b/>
          <w:bCs/>
        </w:rPr>
        <w:t>Mitä?</w:t>
      </w:r>
      <w:r w:rsidR="79183E26" w:rsidRPr="176AFE95">
        <w:rPr>
          <w:b/>
          <w:bCs/>
        </w:rPr>
        <w:t xml:space="preserve"> </w:t>
      </w:r>
      <w:r w:rsidR="79183E26">
        <w:t>Kasvien ja taimien vaihtoa</w:t>
      </w:r>
      <w:r>
        <w:br/>
      </w:r>
      <w:r w:rsidR="456758CB" w:rsidRPr="176AFE95">
        <w:rPr>
          <w:b/>
          <w:bCs/>
        </w:rPr>
        <w:t>Missä?</w:t>
      </w:r>
      <w:r w:rsidR="639044C8" w:rsidRPr="176AFE95">
        <w:rPr>
          <w:b/>
          <w:bCs/>
        </w:rPr>
        <w:t xml:space="preserve"> </w:t>
      </w:r>
      <w:r w:rsidR="4DBDBC48" w:rsidRPr="176AFE95">
        <w:rPr>
          <w:highlight w:val="yellow"/>
        </w:rPr>
        <w:t>xx</w:t>
      </w:r>
      <w:r>
        <w:br/>
      </w:r>
      <w:r w:rsidR="4C2DD5C2" w:rsidRPr="176AFE95">
        <w:rPr>
          <w:b/>
          <w:bCs/>
        </w:rPr>
        <w:t>Milloin?</w:t>
      </w:r>
      <w:r w:rsidR="304F9C63" w:rsidRPr="176AFE95">
        <w:rPr>
          <w:b/>
          <w:bCs/>
        </w:rPr>
        <w:t xml:space="preserve"> </w:t>
      </w:r>
      <w:r w:rsidR="304F9C63" w:rsidRPr="176AFE95">
        <w:rPr>
          <w:highlight w:val="yellow"/>
        </w:rPr>
        <w:t>xx</w:t>
      </w:r>
      <w:r>
        <w:br/>
      </w:r>
      <w:r w:rsidR="1C3A1A2B" w:rsidRPr="176AFE95">
        <w:rPr>
          <w:b/>
          <w:bCs/>
        </w:rPr>
        <w:t>Hinta</w:t>
      </w:r>
      <w:r w:rsidR="7FED3BB0" w:rsidRPr="176AFE95">
        <w:rPr>
          <w:b/>
          <w:bCs/>
        </w:rPr>
        <w:t xml:space="preserve">? </w:t>
      </w:r>
      <w:proofErr w:type="spellStart"/>
      <w:r w:rsidR="7FED3BB0" w:rsidRPr="001E3FCB">
        <w:rPr>
          <w:lang w:val="sv-SE"/>
        </w:rPr>
        <w:t>Maksuton</w:t>
      </w:r>
      <w:proofErr w:type="spellEnd"/>
    </w:p>
    <w:p w14:paraId="0E868CFB" w14:textId="2272516F" w:rsidR="19A47061" w:rsidRPr="001E3FCB" w:rsidRDefault="19A47061" w:rsidP="19A47061">
      <w:pPr>
        <w:rPr>
          <w:lang w:val="sv-SE"/>
        </w:rPr>
      </w:pPr>
    </w:p>
    <w:p w14:paraId="35584696" w14:textId="77777777" w:rsidR="001E3FCB" w:rsidRPr="001E3FCB" w:rsidRDefault="001E3FCB" w:rsidP="001E3FCB">
      <w:pPr>
        <w:pStyle w:val="Otsikko1"/>
        <w:rPr>
          <w:lang w:val="sv-SE"/>
        </w:rPr>
      </w:pPr>
      <w:r w:rsidRPr="001E3FCB">
        <w:rPr>
          <w:lang w:val="sv-SE"/>
        </w:rPr>
        <w:t>Byte av grönväxter och plantor</w:t>
      </w:r>
    </w:p>
    <w:p w14:paraId="16AAE678" w14:textId="0239310B" w:rsidR="001E3FCB" w:rsidRDefault="001E3FCB" w:rsidP="19A47061">
      <w:pPr>
        <w:rPr>
          <w:lang w:val="sv-SE"/>
        </w:rPr>
      </w:pPr>
    </w:p>
    <w:p w14:paraId="183DDA85" w14:textId="77777777" w:rsidR="001E3FCB" w:rsidRDefault="001E3FCB" w:rsidP="001E3FCB">
      <w:pPr>
        <w:pStyle w:val="paragraph"/>
        <w:spacing w:before="0" w:beforeAutospacing="0" w:after="0" w:afterAutospacing="0"/>
        <w:ind w:left="-30" w:right="-3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</w:rPr>
        <w:t xml:space="preserve">Vår i sinnet! </w:t>
      </w:r>
      <w:r>
        <w:rPr>
          <w:rStyle w:val="normaltextrun"/>
          <w:rFonts w:ascii="Calibri" w:hAnsi="Calibri"/>
          <w:sz w:val="22"/>
        </w:rPr>
        <w:t>Saknar du en ny grönväxt i ditt hem? Eller vill du donera plantor eller sticklingar som samlats på fönsterbrädet till ett nytt hem?</w:t>
      </w:r>
      <w:r>
        <w:rPr>
          <w:rStyle w:val="eop"/>
          <w:rFonts w:ascii="Calibri" w:hAnsi="Calibri"/>
          <w:sz w:val="22"/>
        </w:rPr>
        <w:t> </w:t>
      </w:r>
    </w:p>
    <w:p w14:paraId="17F4EDDF" w14:textId="77777777" w:rsidR="001E3FCB" w:rsidRDefault="001E3FCB" w:rsidP="001E3FCB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</w:p>
    <w:p w14:paraId="2A56376A" w14:textId="77777777" w:rsidR="001E3FCB" w:rsidRDefault="001E3FCB" w:rsidP="001E3FCB">
      <w:pPr>
        <w:pStyle w:val="paragraph"/>
        <w:spacing w:before="0" w:beforeAutospacing="0" w:after="0" w:afterAutospacing="0"/>
        <w:ind w:left="-30" w:right="-3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  <w:shd w:val="clear" w:color="auto" w:fill="FFFF00"/>
        </w:rPr>
        <w:lastRenderedPageBreak/>
        <w:t>XX</w:t>
      </w:r>
      <w:r>
        <w:rPr>
          <w:rStyle w:val="normaltextrun"/>
          <w:rFonts w:ascii="Calibri" w:hAnsi="Calibri"/>
          <w:color w:val="000000"/>
          <w:sz w:val="22"/>
        </w:rPr>
        <w:t xml:space="preserve"> biblioteket ordnar </w:t>
      </w:r>
      <w:r>
        <w:rPr>
          <w:rStyle w:val="normaltextrun"/>
          <w:rFonts w:ascii="Calibri" w:hAnsi="Calibri"/>
          <w:color w:val="000000"/>
          <w:sz w:val="22"/>
          <w:shd w:val="clear" w:color="auto" w:fill="FFFF00"/>
        </w:rPr>
        <w:t>datum och klockslag</w:t>
      </w:r>
      <w:r>
        <w:rPr>
          <w:rStyle w:val="normaltextrun"/>
          <w:rFonts w:ascii="Calibri" w:hAnsi="Calibri"/>
          <w:color w:val="000000"/>
          <w:sz w:val="22"/>
        </w:rPr>
        <w:t xml:space="preserve"> ett evenemang där kunderna kan byta grönväxter, plantor och frön sinsemellan. Under evenemanget används inga pengar.</w:t>
      </w:r>
      <w:r>
        <w:rPr>
          <w:rStyle w:val="eop"/>
          <w:rFonts w:ascii="Calibri" w:hAnsi="Calibri"/>
          <w:color w:val="000000"/>
          <w:sz w:val="22"/>
        </w:rPr>
        <w:t> </w:t>
      </w:r>
    </w:p>
    <w:p w14:paraId="4898A836" w14:textId="77777777" w:rsidR="001E3FCB" w:rsidRDefault="001E3FCB" w:rsidP="001E3FCB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</w:p>
    <w:p w14:paraId="2379FD21" w14:textId="77777777" w:rsidR="001E3FCB" w:rsidRDefault="001E3FCB" w:rsidP="001E3FCB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/>
          <w:color w:val="000000"/>
          <w:sz w:val="22"/>
        </w:rPr>
        <w:t>Ta med den namngivna växten som du vill donera till ett nytt hem till bytespunkten. Du kan också skriva en glad hälsning till den nya ägaren på namnlappen. I samma veva kan du ta med dig någon annans växt. </w:t>
      </w:r>
      <w:r>
        <w:rPr>
          <w:rStyle w:val="eop"/>
          <w:rFonts w:ascii="Calibri" w:hAnsi="Calibri"/>
          <w:color w:val="000000"/>
          <w:sz w:val="22"/>
        </w:rPr>
        <w:t> </w:t>
      </w:r>
    </w:p>
    <w:p w14:paraId="19F0A8D7" w14:textId="77777777" w:rsidR="001E3FCB" w:rsidRDefault="001E3FCB" w:rsidP="001E3FCB">
      <w:pPr>
        <w:pStyle w:val="paragraph"/>
        <w:spacing w:before="0" w:beforeAutospacing="0" w:after="0" w:afterAutospacing="0"/>
        <w:ind w:left="-30" w:right="-3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</w:rPr>
        <w:t xml:space="preserve">Växter som blir utan ett hem doneras till </w:t>
      </w:r>
      <w:r>
        <w:rPr>
          <w:rStyle w:val="normaltextrun"/>
          <w:rFonts w:ascii="Calibri" w:hAnsi="Calibri"/>
          <w:color w:val="000000"/>
          <w:sz w:val="22"/>
          <w:shd w:val="clear" w:color="auto" w:fill="FFFF00"/>
        </w:rPr>
        <w:t>XX</w:t>
      </w:r>
      <w:r>
        <w:rPr>
          <w:rStyle w:val="normaltextrun"/>
          <w:rFonts w:ascii="Calibri" w:hAnsi="Calibri"/>
          <w:color w:val="000000"/>
          <w:sz w:val="22"/>
        </w:rPr>
        <w:t>.</w:t>
      </w:r>
      <w:r>
        <w:rPr>
          <w:rStyle w:val="eop"/>
          <w:rFonts w:ascii="Calibri" w:hAnsi="Calibri"/>
          <w:color w:val="000000"/>
          <w:sz w:val="22"/>
        </w:rPr>
        <w:t> </w:t>
      </w:r>
    </w:p>
    <w:p w14:paraId="408A0F61" w14:textId="77777777" w:rsidR="001E3FCB" w:rsidRDefault="001E3FCB" w:rsidP="001E3FCB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</w:p>
    <w:p w14:paraId="0B7CDCD3" w14:textId="77777777" w:rsidR="001E3FCB" w:rsidRDefault="001E3FCB" w:rsidP="001E3FCB">
      <w:pPr>
        <w:pStyle w:val="paragraph"/>
        <w:spacing w:before="0" w:beforeAutospacing="0" w:after="0" w:afterAutospacing="0"/>
        <w:ind w:left="-30" w:right="-3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</w:rPr>
        <w:t>Evenemanget är avgiftsfritt och öppet för alla. Välkommen!</w:t>
      </w:r>
      <w:r>
        <w:rPr>
          <w:rStyle w:val="eop"/>
          <w:rFonts w:ascii="Calibri" w:hAnsi="Calibri"/>
          <w:color w:val="000000"/>
          <w:sz w:val="22"/>
        </w:rPr>
        <w:t> </w:t>
      </w:r>
    </w:p>
    <w:p w14:paraId="5030434C" w14:textId="77777777" w:rsidR="001E3FCB" w:rsidRDefault="001E3FCB" w:rsidP="001E3FCB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</w:p>
    <w:p w14:paraId="6692A0BC" w14:textId="77777777" w:rsidR="001E3FCB" w:rsidRDefault="001E3FCB" w:rsidP="001E3FCB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/>
          <w:color w:val="000000"/>
          <w:sz w:val="22"/>
        </w:rPr>
        <w:t>Regler: </w:t>
      </w:r>
      <w:r>
        <w:rPr>
          <w:rStyle w:val="eop"/>
          <w:rFonts w:ascii="Calibri" w:hAnsi="Calibri"/>
          <w:color w:val="000000"/>
          <w:sz w:val="22"/>
        </w:rPr>
        <w:t> </w:t>
      </w:r>
    </w:p>
    <w:p w14:paraId="222D3C3E" w14:textId="77777777" w:rsidR="001E3FCB" w:rsidRDefault="001E3FCB" w:rsidP="001E3FC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</w:rPr>
        <w:t>Ta bara med dig levande och insektlösa växter till evenemanget.</w:t>
      </w:r>
      <w:r>
        <w:rPr>
          <w:rStyle w:val="eop"/>
          <w:rFonts w:ascii="Calibri" w:hAnsi="Calibri"/>
          <w:color w:val="000000"/>
          <w:sz w:val="22"/>
        </w:rPr>
        <w:t> </w:t>
      </w:r>
    </w:p>
    <w:p w14:paraId="3C6CD83C" w14:textId="77777777" w:rsidR="001E3FCB" w:rsidRDefault="001E3FCB" w:rsidP="001E3FC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</w:rPr>
        <w:t>Ta gärna med namngivna växter, särskilt små plantor. </w:t>
      </w:r>
      <w:r>
        <w:rPr>
          <w:rStyle w:val="eop"/>
          <w:rFonts w:ascii="Calibri" w:hAnsi="Calibri"/>
          <w:color w:val="000000"/>
          <w:sz w:val="22"/>
        </w:rPr>
        <w:t> </w:t>
      </w:r>
    </w:p>
    <w:p w14:paraId="36B05B1A" w14:textId="77777777" w:rsidR="001E3FCB" w:rsidRDefault="001E3FCB" w:rsidP="001E3FC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</w:rPr>
        <w:t>Packa växterna enligt väder för transporten.</w:t>
      </w:r>
      <w:r>
        <w:rPr>
          <w:rStyle w:val="eop"/>
          <w:rFonts w:ascii="Calibri" w:hAnsi="Calibri"/>
          <w:color w:val="000000"/>
          <w:sz w:val="22"/>
        </w:rPr>
        <w:t> </w:t>
      </w:r>
    </w:p>
    <w:p w14:paraId="26A3BE1A" w14:textId="77777777" w:rsidR="001E3FCB" w:rsidRDefault="001E3FCB" w:rsidP="001E3FC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</w:rPr>
        <w:t>Om du tar med dig sticklingar kan du antingen sätta dem i jord eller rulla in rötterna i fuktigt papper och plast.</w:t>
      </w:r>
      <w:r>
        <w:rPr>
          <w:rStyle w:val="eop"/>
          <w:rFonts w:ascii="Calibri" w:hAnsi="Calibri"/>
          <w:color w:val="000000"/>
          <w:sz w:val="22"/>
        </w:rPr>
        <w:t> </w:t>
      </w:r>
    </w:p>
    <w:p w14:paraId="72C0B41F" w14:textId="77777777" w:rsidR="001E3FCB" w:rsidRDefault="001E3FCB" w:rsidP="001E3FC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</w:rPr>
        <w:t>Du kan också delta i evenemanget utan egen växt. Det viktigaste är att de växter som tas till platsen hittar ett nytt hem!</w:t>
      </w:r>
      <w:r>
        <w:rPr>
          <w:rStyle w:val="eop"/>
          <w:rFonts w:ascii="Calibri" w:hAnsi="Calibri"/>
          <w:color w:val="000000"/>
          <w:sz w:val="22"/>
        </w:rPr>
        <w:t> </w:t>
      </w:r>
    </w:p>
    <w:p w14:paraId="65CB10CE" w14:textId="77777777" w:rsidR="001E3FCB" w:rsidRDefault="001E3FCB" w:rsidP="001E3FCB">
      <w:pPr>
        <w:pStyle w:val="paragraph"/>
        <w:spacing w:before="0" w:beforeAutospacing="0" w:after="0" w:afterAutospacing="0"/>
        <w:ind w:left="-30" w:right="-30" w:firstLine="100"/>
        <w:textAlignment w:val="baseline"/>
        <w:rPr>
          <w:rFonts w:ascii="Segoe UI" w:hAnsi="Segoe UI" w:cs="Segoe UI"/>
          <w:sz w:val="18"/>
          <w:szCs w:val="18"/>
        </w:rPr>
      </w:pPr>
    </w:p>
    <w:p w14:paraId="3A509F4E" w14:textId="77777777" w:rsidR="001E3FCB" w:rsidRDefault="001E3FCB" w:rsidP="001E3FCB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/>
          <w:color w:val="2F5496"/>
          <w:sz w:val="32"/>
        </w:rPr>
        <w:t>-</w:t>
      </w:r>
    </w:p>
    <w:p w14:paraId="41FC3F77" w14:textId="77777777" w:rsidR="001E3FCB" w:rsidRDefault="001E3FCB" w:rsidP="001E3FCB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/>
          <w:sz w:val="22"/>
        </w:rPr>
        <w:t> </w:t>
      </w:r>
      <w:r>
        <w:rPr>
          <w:rStyle w:val="eop"/>
          <w:rFonts w:ascii="Calibri" w:hAnsi="Calibri"/>
          <w:sz w:val="22"/>
        </w:rPr>
        <w:t> </w:t>
      </w:r>
    </w:p>
    <w:p w14:paraId="051B80B1" w14:textId="77777777" w:rsidR="001E3FCB" w:rsidRDefault="001E3FCB" w:rsidP="001E3FCB">
      <w:pPr>
        <w:pStyle w:val="paragraph"/>
        <w:spacing w:before="0" w:beforeAutospacing="0" w:after="0" w:afterAutospacing="0"/>
        <w:ind w:left="-30" w:right="-3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Saknar du en ny grönväxt i ditt hem eller vill du glädja någon med en stickling? Donera en grönväxt, en planta, en stickling eller frön till ett nytt hem genom att ta dem till biblioteket. I samma veva kan du ge ett hem till en växt som någon annan har haft med sig. Fri entré, välkommen!</w:t>
      </w:r>
      <w:r>
        <w:rPr>
          <w:rStyle w:val="eop"/>
          <w:rFonts w:ascii="Calibri" w:hAnsi="Calibri"/>
          <w:sz w:val="22"/>
        </w:rPr>
        <w:t> </w:t>
      </w:r>
    </w:p>
    <w:p w14:paraId="0B24AC38" w14:textId="77777777" w:rsidR="001E3FCB" w:rsidRDefault="001E3FCB" w:rsidP="001E3FCB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</w:p>
    <w:p w14:paraId="18EF9060" w14:textId="77777777" w:rsidR="001E3FCB" w:rsidRPr="00ED35CA" w:rsidRDefault="001E3FCB" w:rsidP="001E3FCB">
      <w:r w:rsidRPr="001E3FCB">
        <w:rPr>
          <w:rStyle w:val="normaltextrun"/>
          <w:rFonts w:ascii="Calibri" w:hAnsi="Calibri"/>
          <w:b/>
          <w:lang w:val="sv-SE"/>
        </w:rPr>
        <w:t xml:space="preserve">Vad? </w:t>
      </w:r>
      <w:r w:rsidRPr="001E3FCB">
        <w:rPr>
          <w:rStyle w:val="oypena"/>
          <w:lang w:val="sv-SE"/>
        </w:rPr>
        <w:t>Byte av plantor, växter, sticklingar och frön</w:t>
      </w:r>
      <w:r w:rsidRPr="001E3FCB">
        <w:rPr>
          <w:rFonts w:ascii="Calibri" w:hAnsi="Calibri"/>
          <w:lang w:val="sv-SE"/>
        </w:rPr>
        <w:br/>
      </w:r>
      <w:r w:rsidRPr="001E3FCB">
        <w:rPr>
          <w:rStyle w:val="normaltextrun"/>
          <w:rFonts w:ascii="Calibri" w:hAnsi="Calibri"/>
          <w:b/>
          <w:lang w:val="sv-SE"/>
        </w:rPr>
        <w:t xml:space="preserve">Var? </w:t>
      </w:r>
      <w:r w:rsidRPr="001E3FCB">
        <w:rPr>
          <w:rStyle w:val="normaltextrun"/>
          <w:rFonts w:ascii="Calibri" w:hAnsi="Calibri"/>
          <w:shd w:val="clear" w:color="auto" w:fill="FFFF00"/>
          <w:lang w:val="sv-SE"/>
        </w:rPr>
        <w:t>xx</w:t>
      </w:r>
      <w:r w:rsidRPr="001E3FCB">
        <w:rPr>
          <w:rStyle w:val="scxw134724137"/>
          <w:rFonts w:ascii="Calibri" w:hAnsi="Calibri"/>
          <w:lang w:val="sv-SE"/>
        </w:rPr>
        <w:t> </w:t>
      </w:r>
      <w:r w:rsidRPr="001E3FCB">
        <w:rPr>
          <w:rFonts w:ascii="Calibri" w:hAnsi="Calibri"/>
          <w:lang w:val="sv-SE"/>
        </w:rPr>
        <w:br/>
      </w:r>
      <w:r w:rsidRPr="001E3FCB">
        <w:rPr>
          <w:rStyle w:val="normaltextrun"/>
          <w:rFonts w:ascii="Calibri" w:hAnsi="Calibri"/>
          <w:b/>
          <w:lang w:val="sv-SE"/>
        </w:rPr>
        <w:t xml:space="preserve">När? </w:t>
      </w:r>
      <w:r w:rsidRPr="001E3FCB">
        <w:rPr>
          <w:rStyle w:val="normaltextrun"/>
          <w:rFonts w:ascii="Calibri" w:hAnsi="Calibri"/>
          <w:shd w:val="clear" w:color="auto" w:fill="FFFF00"/>
          <w:lang w:val="sv-SE"/>
        </w:rPr>
        <w:t>xx</w:t>
      </w:r>
      <w:r w:rsidRPr="001E3FCB">
        <w:rPr>
          <w:rStyle w:val="scxw134724137"/>
          <w:rFonts w:ascii="Calibri" w:hAnsi="Calibri"/>
          <w:lang w:val="sv-SE"/>
        </w:rPr>
        <w:t> </w:t>
      </w:r>
      <w:r w:rsidRPr="001E3FCB">
        <w:rPr>
          <w:rFonts w:ascii="Calibri" w:hAnsi="Calibri"/>
          <w:lang w:val="sv-SE"/>
        </w:rPr>
        <w:br/>
      </w:r>
      <w:r w:rsidRPr="001E3FCB">
        <w:rPr>
          <w:rStyle w:val="normaltextrun"/>
          <w:rFonts w:ascii="Calibri" w:hAnsi="Calibri"/>
          <w:b/>
          <w:lang w:val="sv-SE"/>
        </w:rPr>
        <w:t xml:space="preserve">Pris? </w:t>
      </w:r>
      <w:proofErr w:type="spellStart"/>
      <w:r>
        <w:rPr>
          <w:rStyle w:val="normaltextrun"/>
          <w:rFonts w:ascii="Calibri" w:hAnsi="Calibri"/>
        </w:rPr>
        <w:t>Avgiftsfri</w:t>
      </w:r>
      <w:proofErr w:type="spellEnd"/>
      <w:r>
        <w:rPr>
          <w:rStyle w:val="eop"/>
          <w:rFonts w:ascii="Calibri" w:hAnsi="Calibri"/>
        </w:rPr>
        <w:t> </w:t>
      </w:r>
    </w:p>
    <w:p w14:paraId="671B2A97" w14:textId="77777777" w:rsidR="001E3FCB" w:rsidRPr="001E3FCB" w:rsidRDefault="001E3FCB" w:rsidP="19A47061">
      <w:pPr>
        <w:rPr>
          <w:lang w:val="sv-SE"/>
        </w:rPr>
      </w:pPr>
    </w:p>
    <w:p w14:paraId="54DB24D0" w14:textId="1EDB6C37" w:rsidR="19A47061" w:rsidRPr="001E3FCB" w:rsidRDefault="19A47061" w:rsidP="19A47061">
      <w:pPr>
        <w:rPr>
          <w:lang w:val="sv-SE"/>
        </w:rPr>
      </w:pPr>
    </w:p>
    <w:sectPr w:rsidR="19A47061" w:rsidRPr="001E3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6FFCC"/>
    <w:multiLevelType w:val="hybridMultilevel"/>
    <w:tmpl w:val="057839BC"/>
    <w:lvl w:ilvl="0" w:tplc="3D66B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04F4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DC6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65C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AB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A26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FE5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DED7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E2F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2CEB8"/>
    <w:multiLevelType w:val="hybridMultilevel"/>
    <w:tmpl w:val="865844B8"/>
    <w:lvl w:ilvl="0" w:tplc="D4185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8E3B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944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26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E649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C6C7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6E41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9A1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00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932DB"/>
    <w:multiLevelType w:val="hybridMultilevel"/>
    <w:tmpl w:val="A57E7FE0"/>
    <w:lvl w:ilvl="0" w:tplc="58D42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626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CC2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48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4C9D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004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9C1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AABF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DCC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94474"/>
    <w:multiLevelType w:val="hybridMultilevel"/>
    <w:tmpl w:val="BBA2D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822C10"/>
    <w:rsid w:val="001E3FCB"/>
    <w:rsid w:val="002E230D"/>
    <w:rsid w:val="003250BA"/>
    <w:rsid w:val="009935A6"/>
    <w:rsid w:val="00EE5492"/>
    <w:rsid w:val="021F0475"/>
    <w:rsid w:val="04AF93DF"/>
    <w:rsid w:val="056F157C"/>
    <w:rsid w:val="059736CC"/>
    <w:rsid w:val="09D58140"/>
    <w:rsid w:val="0AEAB0E4"/>
    <w:rsid w:val="0BED4FF3"/>
    <w:rsid w:val="0DF5A7D3"/>
    <w:rsid w:val="0E37D728"/>
    <w:rsid w:val="0F917834"/>
    <w:rsid w:val="108DCC4A"/>
    <w:rsid w:val="11ED0200"/>
    <w:rsid w:val="13FF0E3B"/>
    <w:rsid w:val="17643BC2"/>
    <w:rsid w:val="176AFE95"/>
    <w:rsid w:val="177F2CF4"/>
    <w:rsid w:val="180EF84A"/>
    <w:rsid w:val="19A47061"/>
    <w:rsid w:val="1A2C1D6D"/>
    <w:rsid w:val="1A4731B1"/>
    <w:rsid w:val="1A5A8854"/>
    <w:rsid w:val="1C3A1A2B"/>
    <w:rsid w:val="1C822C10"/>
    <w:rsid w:val="1CF736B0"/>
    <w:rsid w:val="1D08F489"/>
    <w:rsid w:val="2072CEA9"/>
    <w:rsid w:val="221C6E4B"/>
    <w:rsid w:val="243F20E8"/>
    <w:rsid w:val="2458D205"/>
    <w:rsid w:val="25540F0D"/>
    <w:rsid w:val="29098F70"/>
    <w:rsid w:val="292DAC4A"/>
    <w:rsid w:val="2E7038D4"/>
    <w:rsid w:val="304F9C63"/>
    <w:rsid w:val="337888EF"/>
    <w:rsid w:val="3594D279"/>
    <w:rsid w:val="38AB3715"/>
    <w:rsid w:val="38D9C4B0"/>
    <w:rsid w:val="3AD1DA73"/>
    <w:rsid w:val="456758CB"/>
    <w:rsid w:val="4AA3B422"/>
    <w:rsid w:val="4C2DD5C2"/>
    <w:rsid w:val="4C606040"/>
    <w:rsid w:val="4D904BB0"/>
    <w:rsid w:val="4DBDBC48"/>
    <w:rsid w:val="4EFA3995"/>
    <w:rsid w:val="4F409DB2"/>
    <w:rsid w:val="50DC6E13"/>
    <w:rsid w:val="517832AA"/>
    <w:rsid w:val="5476ADC9"/>
    <w:rsid w:val="56E4D32C"/>
    <w:rsid w:val="58B05996"/>
    <w:rsid w:val="592D8D08"/>
    <w:rsid w:val="59FBA0A4"/>
    <w:rsid w:val="5B52A91A"/>
    <w:rsid w:val="639044C8"/>
    <w:rsid w:val="6AAF6178"/>
    <w:rsid w:val="6C99300C"/>
    <w:rsid w:val="6EDD67DD"/>
    <w:rsid w:val="6FCB53A2"/>
    <w:rsid w:val="6FE84E6C"/>
    <w:rsid w:val="71880191"/>
    <w:rsid w:val="71E55FCA"/>
    <w:rsid w:val="72D4C7FD"/>
    <w:rsid w:val="737C469B"/>
    <w:rsid w:val="7544D791"/>
    <w:rsid w:val="761D04A6"/>
    <w:rsid w:val="79183E26"/>
    <w:rsid w:val="7FE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2C10"/>
  <w15:chartTrackingRefBased/>
  <w15:docId w15:val="{9FD4DCB5-716D-4766-BF6F-97105752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character" w:customStyle="1" w:styleId="oypena">
    <w:name w:val="oypena"/>
    <w:basedOn w:val="Kappaleenoletusfontti"/>
    <w:rsid w:val="001E3FCB"/>
  </w:style>
  <w:style w:type="paragraph" w:customStyle="1" w:styleId="paragraph">
    <w:name w:val="paragraph"/>
    <w:basedOn w:val="Normaali"/>
    <w:rsid w:val="001E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FI" w:eastAsia="fi-FI"/>
    </w:rPr>
  </w:style>
  <w:style w:type="character" w:customStyle="1" w:styleId="normaltextrun">
    <w:name w:val="normaltextrun"/>
    <w:basedOn w:val="Kappaleenoletusfontti"/>
    <w:rsid w:val="001E3FCB"/>
  </w:style>
  <w:style w:type="character" w:customStyle="1" w:styleId="eop">
    <w:name w:val="eop"/>
    <w:basedOn w:val="Kappaleenoletusfontti"/>
    <w:rsid w:val="001E3FCB"/>
  </w:style>
  <w:style w:type="character" w:customStyle="1" w:styleId="scxw134724137">
    <w:name w:val="scxw134724137"/>
    <w:basedOn w:val="Kappaleenoletusfontti"/>
    <w:rsid w:val="001E3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92CE87B33D384898ED05B836C426D5" ma:contentTypeVersion="18" ma:contentTypeDescription="Luo uusi asiakirja." ma:contentTypeScope="" ma:versionID="4545a3b3132284f7cba24401e93ef600">
  <xsd:schema xmlns:xsd="http://www.w3.org/2001/XMLSchema" xmlns:xs="http://www.w3.org/2001/XMLSchema" xmlns:p="http://schemas.microsoft.com/office/2006/metadata/properties" xmlns:ns2="d54335ee-452e-4385-9b9c-270f8dade7fd" xmlns:ns3="4a88f5c8-b6f6-434c-a1fc-b31be11cc9aa" targetNamespace="http://schemas.microsoft.com/office/2006/metadata/properties" ma:root="true" ma:fieldsID="1339fcfc6506667c9675b8264a35a731" ns2:_="" ns3:_="">
    <xsd:import namespace="d54335ee-452e-4385-9b9c-270f8dade7fd"/>
    <xsd:import namespace="4a88f5c8-b6f6-434c-a1fc-b31be11cc9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335ee-452e-4385-9b9c-270f8dade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5fb9b281-25f8-4ed3-b6e8-f02703d6e0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8f5c8-b6f6-434c-a1fc-b31be11cc9a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f0e4a00-0757-42d6-903b-0c3f4412f91d}" ma:internalName="TaxCatchAll" ma:showField="CatchAllData" ma:web="4a88f5c8-b6f6-434c-a1fc-b31be11cc9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4335ee-452e-4385-9b9c-270f8dade7fd">
      <Terms xmlns="http://schemas.microsoft.com/office/infopath/2007/PartnerControls"/>
    </lcf76f155ced4ddcb4097134ff3c332f>
    <TaxCatchAll xmlns="4a88f5c8-b6f6-434c-a1fc-b31be11cc9aa" xsi:nil="true"/>
  </documentManagement>
</p:properties>
</file>

<file path=customXml/itemProps1.xml><?xml version="1.0" encoding="utf-8"?>
<ds:datastoreItem xmlns:ds="http://schemas.openxmlformats.org/officeDocument/2006/customXml" ds:itemID="{AD3B6CAF-46DA-4766-9BFD-070CCC96C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335ee-452e-4385-9b9c-270f8dade7fd"/>
    <ds:schemaRef ds:uri="4a88f5c8-b6f6-434c-a1fc-b31be11cc9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37B26F-2301-4271-8E82-D558922B1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F815C5-C305-4A49-84FA-DC8696E70BFB}">
  <ds:schemaRefs>
    <ds:schemaRef ds:uri="http://schemas.microsoft.com/office/2006/metadata/properties"/>
    <ds:schemaRef ds:uri="http://schemas.microsoft.com/office/infopath/2007/PartnerControls"/>
    <ds:schemaRef ds:uri="d54335ee-452e-4385-9b9c-270f8dade7fd"/>
    <ds:schemaRef ds:uri="4a88f5c8-b6f6-434c-a1fc-b31be11cc9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2619</Characters>
  <Application>Microsoft Office Word</Application>
  <DocSecurity>0</DocSecurity>
  <Lines>21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Metsälä Ella</dc:creator>
  <cp:keywords/>
  <dc:description/>
  <cp:lastModifiedBy>Metsälä Ella</cp:lastModifiedBy>
  <cp:revision>2</cp:revision>
  <dcterms:created xsi:type="dcterms:W3CDTF">2024-05-10T08:26:00Z</dcterms:created>
  <dcterms:modified xsi:type="dcterms:W3CDTF">2024-05-10T08:26:00Z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0x0101008F92CE87B33D384898ED05B836C426D5</vt:lpwstr>
  </property>
  <property fmtid="{D5CDD505-2E9C-101B-9397-08002B2CF9AE}" pid="3" name="MediaServiceImageTags">
    <vt:lpwstr/>
  </property>
</Properties>
</file>