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B721E4" w:rsidP="0038480F">
      <w:r>
        <w:t>Aika</w:t>
      </w:r>
      <w:r>
        <w:tab/>
      </w:r>
      <w:r w:rsidR="00145C36">
        <w:t>ti 30</w:t>
      </w:r>
      <w:r w:rsidR="00B42877">
        <w:t>.</w:t>
      </w:r>
      <w:r w:rsidR="00145C36">
        <w:t>10</w:t>
      </w:r>
      <w:r w:rsidR="00437F35">
        <w:t xml:space="preserve">. klo </w:t>
      </w:r>
      <w:r w:rsidR="00D42501">
        <w:t>14.00–16</w:t>
      </w:r>
      <w:r w:rsidR="005F681B">
        <w:t>.</w:t>
      </w:r>
      <w:r w:rsidR="00F377E1">
        <w:t>00</w:t>
      </w:r>
    </w:p>
    <w:p w:rsidR="00437F35" w:rsidRDefault="00437F35" w:rsidP="0038480F">
      <w:r>
        <w:t>Paikka</w:t>
      </w:r>
      <w:r>
        <w:tab/>
      </w:r>
      <w:r w:rsidR="009B0502">
        <w:t>Kaarinan</w:t>
      </w:r>
      <w:r w:rsidR="005F681B">
        <w:t xml:space="preserve"> </w:t>
      </w:r>
      <w:r w:rsidR="00033DC4">
        <w:t>kaupungin</w:t>
      </w:r>
      <w:r w:rsidR="00B42877">
        <w:t>kirjasto</w:t>
      </w:r>
    </w:p>
    <w:p w:rsidR="00437F35" w:rsidRDefault="00437F35" w:rsidP="0038480F"/>
    <w:p w:rsidR="00D25FF0" w:rsidRDefault="009B0502" w:rsidP="00D25FF0">
      <w:r>
        <w:t>Työryhmä</w:t>
      </w:r>
      <w:r w:rsidR="00F377E1">
        <w:tab/>
      </w:r>
      <w:r w:rsidR="00D25FF0">
        <w:t>Katarina Kapiainen, Turku</w:t>
      </w:r>
    </w:p>
    <w:p w:rsidR="00D25FF0" w:rsidRDefault="00D25FF0" w:rsidP="00D25FF0">
      <w:pPr>
        <w:ind w:firstLine="1304"/>
      </w:pPr>
      <w:r>
        <w:t>Olli Hirvonen, Turku</w:t>
      </w:r>
    </w:p>
    <w:p w:rsidR="00D25FF0" w:rsidRDefault="00D25FF0" w:rsidP="00D25FF0">
      <w:pPr>
        <w:ind w:firstLine="1304"/>
      </w:pPr>
      <w:r>
        <w:t>Anni Salonen, Laitila</w:t>
      </w:r>
    </w:p>
    <w:p w:rsidR="002D4F40" w:rsidRDefault="00D25FF0" w:rsidP="00E75CCD">
      <w:pPr>
        <w:ind w:firstLine="1304"/>
      </w:pPr>
      <w:r>
        <w:t>Tiina Salo, Raisio</w:t>
      </w:r>
    </w:p>
    <w:p w:rsidR="00B42877" w:rsidRDefault="00BE6F44" w:rsidP="00D42501">
      <w:pPr>
        <w:ind w:firstLine="1304"/>
      </w:pPr>
      <w:r>
        <w:t>Sari Saarela, Kaarina</w:t>
      </w:r>
    </w:p>
    <w:p w:rsidR="0072572E" w:rsidRDefault="00D42501" w:rsidP="0072572E">
      <w:pPr>
        <w:ind w:firstLine="1304"/>
      </w:pPr>
      <w:r>
        <w:t>Merja Kalliomäki, Pori</w:t>
      </w:r>
      <w:r w:rsidR="0072572E" w:rsidRPr="0072572E">
        <w:t xml:space="preserve"> </w:t>
      </w:r>
    </w:p>
    <w:p w:rsidR="0072572E" w:rsidRDefault="0072572E" w:rsidP="0072572E">
      <w:pPr>
        <w:ind w:firstLine="1304"/>
      </w:pPr>
      <w:r>
        <w:t xml:space="preserve">Gunilla </w:t>
      </w:r>
      <w:proofErr w:type="spellStart"/>
      <w:r>
        <w:t>Ritkaew</w:t>
      </w:r>
      <w:proofErr w:type="spellEnd"/>
      <w:r>
        <w:t xml:space="preserve">, </w:t>
      </w:r>
      <w:proofErr w:type="spellStart"/>
      <w:r>
        <w:t>Kemiönsaari</w:t>
      </w:r>
      <w:proofErr w:type="spellEnd"/>
    </w:p>
    <w:p w:rsidR="009B0502" w:rsidRDefault="00384748" w:rsidP="0072572E">
      <w:pPr>
        <w:ind w:firstLine="1304"/>
      </w:pPr>
      <w:r>
        <w:t>Anna-Maija Saariaho, Raisio</w:t>
      </w:r>
    </w:p>
    <w:p w:rsidR="00BE6F44" w:rsidRDefault="00BE6F44" w:rsidP="0072572E">
      <w:pPr>
        <w:ind w:firstLine="1304"/>
      </w:pPr>
    </w:p>
    <w:p w:rsidR="009B0502" w:rsidRDefault="009B0502" w:rsidP="009B0502">
      <w:r>
        <w:t>Verkosto</w:t>
      </w:r>
      <w:r>
        <w:tab/>
      </w:r>
      <w:r w:rsidR="0090337B">
        <w:t>Asko Autio, Turku</w:t>
      </w:r>
    </w:p>
    <w:p w:rsidR="0090337B" w:rsidRDefault="00BE6F44" w:rsidP="009B0502">
      <w:r>
        <w:tab/>
        <w:t>Leena Viljanen, Pöytyä</w:t>
      </w:r>
    </w:p>
    <w:p w:rsidR="0090337B" w:rsidRDefault="0090337B" w:rsidP="009B0502">
      <w:r>
        <w:tab/>
        <w:t>Tiina Rissanen, Aura</w:t>
      </w:r>
    </w:p>
    <w:p w:rsidR="0090337B" w:rsidRDefault="0090337B" w:rsidP="009B0502">
      <w:r>
        <w:tab/>
        <w:t xml:space="preserve">Roope </w:t>
      </w:r>
      <w:proofErr w:type="spellStart"/>
      <w:r>
        <w:t>Hollmén</w:t>
      </w:r>
      <w:proofErr w:type="spellEnd"/>
      <w:r>
        <w:t xml:space="preserve">, </w:t>
      </w:r>
      <w:proofErr w:type="spellStart"/>
      <w:r>
        <w:t>Kemiönsaari</w:t>
      </w:r>
      <w:proofErr w:type="spellEnd"/>
    </w:p>
    <w:p w:rsidR="0090337B" w:rsidRDefault="0090337B" w:rsidP="009B0502">
      <w:r>
        <w:tab/>
        <w:t xml:space="preserve">Tanja </w:t>
      </w:r>
      <w:proofErr w:type="spellStart"/>
      <w:r>
        <w:t>Puuri</w:t>
      </w:r>
      <w:proofErr w:type="spellEnd"/>
      <w:r>
        <w:t>, Parainen</w:t>
      </w:r>
    </w:p>
    <w:p w:rsidR="0090337B" w:rsidRDefault="0090337B" w:rsidP="009B0502">
      <w:r>
        <w:tab/>
        <w:t>Satu Laukkanen, Parainen</w:t>
      </w:r>
    </w:p>
    <w:p w:rsidR="00BE6F44" w:rsidRDefault="00BE6F44" w:rsidP="009B0502">
      <w:r>
        <w:tab/>
        <w:t xml:space="preserve">Satu </w:t>
      </w:r>
      <w:proofErr w:type="spellStart"/>
      <w:r>
        <w:t>Loijas</w:t>
      </w:r>
      <w:proofErr w:type="spellEnd"/>
      <w:r>
        <w:t>, Kaarina</w:t>
      </w:r>
    </w:p>
    <w:p w:rsidR="00BE6F44" w:rsidRDefault="00BE6F44" w:rsidP="009B0502">
      <w:r>
        <w:tab/>
        <w:t>Maria Korpela, Turku</w:t>
      </w:r>
    </w:p>
    <w:p w:rsidR="00BE6F44" w:rsidRDefault="00BE6F44" w:rsidP="009B0502">
      <w:r>
        <w:tab/>
        <w:t>Riikka Uski, Taivassalo</w:t>
      </w:r>
    </w:p>
    <w:p w:rsidR="0090337B" w:rsidRDefault="0090337B" w:rsidP="009B0502">
      <w:r>
        <w:tab/>
      </w:r>
    </w:p>
    <w:p w:rsidR="00D25FF0" w:rsidRDefault="00D25FF0" w:rsidP="00D42501">
      <w:pPr>
        <w:ind w:firstLine="1304"/>
      </w:pPr>
    </w:p>
    <w:p w:rsidR="00D25FF0" w:rsidRDefault="00D25FF0" w:rsidP="0038480F"/>
    <w:p w:rsidR="00437F35" w:rsidRDefault="00BE6F44" w:rsidP="00437F35">
      <w:pPr>
        <w:pStyle w:val="Luettelokappale"/>
        <w:numPr>
          <w:ilvl w:val="0"/>
          <w:numId w:val="16"/>
        </w:numPr>
        <w:rPr>
          <w:b/>
        </w:rPr>
      </w:pPr>
      <w:r>
        <w:rPr>
          <w:b/>
        </w:rPr>
        <w:t>Verkoston avoimen tapaamisen</w:t>
      </w:r>
      <w:r w:rsidR="00437F35" w:rsidRPr="00F377E1">
        <w:rPr>
          <w:b/>
        </w:rPr>
        <w:t xml:space="preserve"> järjestäytyminen</w:t>
      </w:r>
    </w:p>
    <w:p w:rsidR="00F377E1" w:rsidRPr="00F377E1" w:rsidRDefault="00F377E1" w:rsidP="00F377E1">
      <w:pPr>
        <w:pStyle w:val="Luettelokappale"/>
        <w:rPr>
          <w:b/>
        </w:rPr>
      </w:pPr>
    </w:p>
    <w:p w:rsidR="00F65BB2" w:rsidRDefault="00F377E1" w:rsidP="00F65BB2">
      <w:pPr>
        <w:pStyle w:val="Luettelokappale"/>
      </w:pPr>
      <w:r>
        <w:t>Katarina Kapiainen kirjoittaa muistion.</w:t>
      </w:r>
    </w:p>
    <w:p w:rsidR="00F65BB2" w:rsidRDefault="00F65BB2" w:rsidP="00F65BB2">
      <w:pPr>
        <w:pStyle w:val="Luettelokappale"/>
      </w:pPr>
    </w:p>
    <w:p w:rsidR="00F65BB2" w:rsidRDefault="00EB4764" w:rsidP="00067659">
      <w:pPr>
        <w:pStyle w:val="Luettelokappale"/>
        <w:numPr>
          <w:ilvl w:val="0"/>
          <w:numId w:val="16"/>
        </w:numPr>
        <w:rPr>
          <w:b/>
        </w:rPr>
      </w:pPr>
      <w:r>
        <w:rPr>
          <w:b/>
        </w:rPr>
        <w:t>E-ystäväpiiri ja seniorikoodaus</w:t>
      </w:r>
      <w:r w:rsidR="00067659">
        <w:rPr>
          <w:b/>
        </w:rPr>
        <w:t xml:space="preserve"> </w:t>
      </w:r>
      <w:r w:rsidR="00067659" w:rsidRPr="00067659">
        <w:rPr>
          <w:b/>
        </w:rPr>
        <w:t>(Merja Kalliomäki, Pori)</w:t>
      </w:r>
    </w:p>
    <w:p w:rsidR="00113FCA" w:rsidRDefault="00113FCA" w:rsidP="00113FCA">
      <w:pPr>
        <w:pStyle w:val="Luettelokappale"/>
        <w:rPr>
          <w:b/>
        </w:rPr>
      </w:pPr>
    </w:p>
    <w:p w:rsidR="00F65BB2" w:rsidRDefault="00113FCA" w:rsidP="00946457">
      <w:pPr>
        <w:pStyle w:val="Luettelokappale"/>
      </w:pPr>
      <w:r>
        <w:t>Merja kertoi Porin senioritoiminnasta. Kuten Turussa, myös Porissa on järjestetty pankkien kanssa yhteisiä neuvontatapahtumia</w:t>
      </w:r>
      <w:r w:rsidR="00D326B1">
        <w:t>, lisäksi järjestetään mobiilipiiriä</w:t>
      </w:r>
      <w:r w:rsidR="00946457">
        <w:t>, jossa informaatikon johdolla opetellaan mobiililaitteen käyttöä</w:t>
      </w:r>
      <w:r>
        <w:t xml:space="preserve">. SAMK hakee älyhuonekalukokeiluun rahoitusta, kirjasto toimisi kokeilutilana. </w:t>
      </w:r>
      <w:r w:rsidR="00D326B1">
        <w:t xml:space="preserve">E-ystäväpiiri on toiminut Vanhustyön keskusliitolla jo pitkään, helmikuussa tätä kokeillaan kirjastossa. Kirjasto tarjoaa </w:t>
      </w:r>
      <w:r w:rsidR="00D326B1" w:rsidRPr="00D326B1">
        <w:t>tilan ja mainonnan, piiriin haetaan ja hakijat haastatellaan, ve</w:t>
      </w:r>
      <w:r w:rsidR="00D326B1">
        <w:t>täjät etsivät hyvin yhteen sopi</w:t>
      </w:r>
      <w:r w:rsidR="00D326B1" w:rsidRPr="00D326B1">
        <w:t xml:space="preserve">vaa ryhmää </w:t>
      </w:r>
      <w:r w:rsidR="00D326B1">
        <w:t>(</w:t>
      </w:r>
      <w:r w:rsidR="00D326B1" w:rsidRPr="00D326B1">
        <w:t xml:space="preserve">ettei ole liian </w:t>
      </w:r>
      <w:proofErr w:type="gramStart"/>
      <w:r w:rsidR="00D326B1" w:rsidRPr="00D326B1">
        <w:t>eri tasoisia</w:t>
      </w:r>
      <w:proofErr w:type="gramEnd"/>
      <w:r w:rsidR="00D326B1">
        <w:t xml:space="preserve"> tietotekniikan käyttäjiä). VTKL lainaa laitteen, jollei ole omaa.</w:t>
      </w:r>
    </w:p>
    <w:p w:rsidR="00113FCA" w:rsidRDefault="00113FCA" w:rsidP="00F65BB2"/>
    <w:p w:rsidR="00F65BB2" w:rsidRPr="00173CB2" w:rsidRDefault="00EB4764" w:rsidP="00067659">
      <w:pPr>
        <w:pStyle w:val="Luettelokappale"/>
        <w:numPr>
          <w:ilvl w:val="0"/>
          <w:numId w:val="16"/>
        </w:numPr>
      </w:pPr>
      <w:r>
        <w:rPr>
          <w:b/>
        </w:rPr>
        <w:t>Omakirjasto</w:t>
      </w:r>
      <w:r w:rsidR="00067659">
        <w:rPr>
          <w:b/>
        </w:rPr>
        <w:t>:</w:t>
      </w:r>
      <w:r>
        <w:rPr>
          <w:b/>
        </w:rPr>
        <w:t xml:space="preserve"> </w:t>
      </w:r>
      <w:r w:rsidR="00067659" w:rsidRPr="00067659">
        <w:rPr>
          <w:b/>
        </w:rPr>
        <w:t>kirjoja ja digitukea koteihin (Maria Korpela, Turku)</w:t>
      </w:r>
    </w:p>
    <w:p w:rsidR="00173CB2" w:rsidRDefault="00173CB2" w:rsidP="00173CB2"/>
    <w:p w:rsidR="00E12944" w:rsidRDefault="001F2238" w:rsidP="001F2238">
      <w:pPr>
        <w:ind w:left="720"/>
      </w:pPr>
      <w:r>
        <w:t xml:space="preserve">Maria esitteli Turussa keväällä käynnistynyttä Omakirjasto-projektia ja siinä tuotettuja palvelumalleja. Kirjakassipalvelu on saatu kehitettyä siihen pisteeseen, että uusia asiakkaita voidaan ottaa vastaan. Alkutapaaminen ja -haastattelu hoidetaan asiakkaan kotona, samalla voidaan opastaa varausten omatoimista tekoa tai muita kiinnostavia verkkopalveluita. Jatkossa asiakas saa kuljetuspalvelun tuoman aineistokassin ovelleen kerran kuukaudessa. </w:t>
      </w:r>
      <w:r w:rsidR="00302198">
        <w:t xml:space="preserve">Omakirjasto toimii myös sähköisten kulttuuripalveluiden tarjottimena. Pilottiasiakkaille on opastettu </w:t>
      </w:r>
      <w:proofErr w:type="spellStart"/>
      <w:r w:rsidR="00302198">
        <w:t>Celian</w:t>
      </w:r>
      <w:proofErr w:type="spellEnd"/>
      <w:r w:rsidR="00302198">
        <w:t xml:space="preserve"> äänikirjoja, e-kirjoja, </w:t>
      </w:r>
      <w:proofErr w:type="spellStart"/>
      <w:r w:rsidR="00302198">
        <w:t>TFO:n</w:t>
      </w:r>
      <w:proofErr w:type="spellEnd"/>
      <w:r w:rsidR="00302198">
        <w:t xml:space="preserve"> verkkokonsertteja, kaupunginvaltuuston istuntoja, lintujen pesäkameroita, </w:t>
      </w:r>
      <w:proofErr w:type="spellStart"/>
      <w:r w:rsidR="00302198">
        <w:t>virtuaalikirkkoa</w:t>
      </w:r>
      <w:proofErr w:type="spellEnd"/>
      <w:r w:rsidR="00302198">
        <w:t xml:space="preserve">, Yle Areenaa tai mitä milloinkin asiakkaiden toiveiden mukaan. Kirjasto on tarpeen mukaan lainannut </w:t>
      </w:r>
      <w:proofErr w:type="spellStart"/>
      <w:r w:rsidR="00302198">
        <w:t>iPadin</w:t>
      </w:r>
      <w:proofErr w:type="spellEnd"/>
      <w:r w:rsidR="00302198">
        <w:t xml:space="preserve"> asiakkaalle testikäyttöön useammaksi kuukaudeksi. Pilottikokeilussa lähihoitajaopiskelijat kävivät opastamassa muutamaan otteeseen verkkoasiakkaita, ja jo pienellä pilottiryhmällä havaittiin, että jos asiakkaalla on lähipiirissään joku, jolta kysyä apua, innostuu asiakas helpommin hankkimaan kokeilun päätyttyä oman laitteen. Jos asiakas on pelkästään kirjaston ja lähihoitajaopiskelijoiden opastuskäyntien varassa, jää laite helposti käyttämättä, eikä asiakas motivoidu uusien palveluiden opetteluun. Helposti saatavan neuvonnan merkitys korostuu.</w:t>
      </w:r>
    </w:p>
    <w:p w:rsidR="00777E16" w:rsidRDefault="00777E16" w:rsidP="001F2238">
      <w:pPr>
        <w:ind w:left="720"/>
      </w:pPr>
    </w:p>
    <w:p w:rsidR="00777E16" w:rsidRDefault="00777E16" w:rsidP="001F2238">
      <w:pPr>
        <w:ind w:left="720"/>
      </w:pPr>
    </w:p>
    <w:p w:rsidR="00777E16" w:rsidRPr="001F2238" w:rsidRDefault="00777E16" w:rsidP="001F2238">
      <w:pPr>
        <w:ind w:left="720"/>
      </w:pPr>
    </w:p>
    <w:p w:rsidR="00437F35" w:rsidRDefault="00437F35" w:rsidP="00D6147C"/>
    <w:p w:rsidR="00067659" w:rsidRDefault="00067659" w:rsidP="00067659">
      <w:pPr>
        <w:pStyle w:val="Luettelokappale"/>
        <w:numPr>
          <w:ilvl w:val="0"/>
          <w:numId w:val="16"/>
        </w:numPr>
        <w:rPr>
          <w:b/>
        </w:rPr>
      </w:pPr>
      <w:r w:rsidRPr="00067659">
        <w:rPr>
          <w:b/>
        </w:rPr>
        <w:t xml:space="preserve">Vapaaehtoiset </w:t>
      </w:r>
      <w:proofErr w:type="spellStart"/>
      <w:r w:rsidRPr="00067659">
        <w:rPr>
          <w:b/>
        </w:rPr>
        <w:t>ääneenlukijat</w:t>
      </w:r>
      <w:proofErr w:type="spellEnd"/>
      <w:r w:rsidRPr="00067659">
        <w:rPr>
          <w:b/>
        </w:rPr>
        <w:t xml:space="preserve"> vanhainkodeissa (Katarina Kapiainen, Turku)</w:t>
      </w:r>
    </w:p>
    <w:p w:rsidR="00067659" w:rsidRDefault="00067659" w:rsidP="00067659">
      <w:pPr>
        <w:rPr>
          <w:b/>
        </w:rPr>
      </w:pPr>
    </w:p>
    <w:p w:rsidR="00067659" w:rsidRPr="00BA587D" w:rsidRDefault="00BA587D" w:rsidP="00BA587D">
      <w:pPr>
        <w:ind w:left="720"/>
      </w:pPr>
      <w:r>
        <w:t>Katarina esitteli Turun lukulähettien toimintaa ja kuvasi toiminnan käynnistämisprosessia. Erona Lahjoita lukuhetki -hankkeeseen Turun toiminta tähtää säännöllisiin rekrytointitilaisuuksiin ja säännöllisiin lukuvierailuihin. Kirjasto vinkkaa lukemistoa, valmistaa henkisesti vierailuihin ja törmäyttää vapaaehtoiset toiminnanohjaajien kanssa, laitokset etsivät valmiiksi kuulijat ja toimivat lukemisessa taustatukena. Vapaaehtoinen saa itse vaikuttaa paikkaan, aikaan, vierailujen tiheyteen</w:t>
      </w:r>
      <w:r w:rsidR="00CE5C34">
        <w:t>,</w:t>
      </w:r>
      <w:r>
        <w:t xml:space="preserve"> lukemistoon</w:t>
      </w:r>
      <w:r w:rsidR="00CE5C34">
        <w:t xml:space="preserve"> sekä siihen, lukeeko yhdelle ihmiselle vai pienelle ryhmälle</w:t>
      </w:r>
      <w:r>
        <w:t xml:space="preserve">. </w:t>
      </w:r>
      <w:r w:rsidR="00CE5C34">
        <w:t>Kirjasto järjestää lisäkoulutusta, kiitostilaisuuksia ja ylläpitää kanavaa (suljettua Facebook-ryhmää) vertaistuelle. Olennaista infotilaisuuksissa on muistuttaa vapaaehtoisia vaitiolovelvollisuudesta, kaupungin tapaturmavakuutuksesta, vierailemisesta vain terveenä, ja siitä, että luetaan ainakin alkuun vain lyhyitä tekstejä, keskustellaan paljon ja pidetään jokainen vierailu erillisenä, jolloin muistisairaat ja jonain kertana poissa olleet pysyvät mukana.</w:t>
      </w:r>
    </w:p>
    <w:p w:rsidR="00067659" w:rsidRDefault="00067659" w:rsidP="00067659">
      <w:pPr>
        <w:rPr>
          <w:b/>
        </w:rPr>
      </w:pPr>
    </w:p>
    <w:p w:rsidR="00067659" w:rsidRPr="00067659" w:rsidRDefault="00067659" w:rsidP="00067659">
      <w:pPr>
        <w:rPr>
          <w:b/>
        </w:rPr>
      </w:pPr>
    </w:p>
    <w:p w:rsidR="00AA1E25" w:rsidRDefault="00067659" w:rsidP="00907D46">
      <w:pPr>
        <w:pStyle w:val="Luettelokappale"/>
        <w:numPr>
          <w:ilvl w:val="0"/>
          <w:numId w:val="16"/>
        </w:numPr>
        <w:rPr>
          <w:b/>
        </w:rPr>
      </w:pPr>
      <w:r>
        <w:rPr>
          <w:b/>
        </w:rPr>
        <w:t>Vapaata keskustelua</w:t>
      </w:r>
    </w:p>
    <w:p w:rsidR="00204703" w:rsidRDefault="00204703" w:rsidP="00204703">
      <w:pPr>
        <w:rPr>
          <w:b/>
        </w:rPr>
      </w:pPr>
    </w:p>
    <w:p w:rsidR="00946457" w:rsidRDefault="00946457" w:rsidP="00CE5C34">
      <w:pPr>
        <w:ind w:left="720"/>
      </w:pPr>
      <w:r>
        <w:t xml:space="preserve">Esitykset poikivat keskustelua eri kirjastojen vastaavista tai kokonaan erilaisista tavoista järjestää ikääntyneiden palveluita. Laitilassa lukion vapaaehtoistoiminnan kurssi motivoi lukiolaisia toimimaan vapaaehtoisina opastajina. Kaarinassa tarjotaan henkilökohtaista digineuvontaa, jota ei ole erikseen tarkoitettu ikääntyneille, joskin valtaosa palvelun käyttäjistä on senioreita. Digineuvonnalle on oma puhelinnumero ja varauskalenteri, ja kirjastossa katsotaan vähän, kuka ottaa minkäkin ajan. Joskus joku logistiikan työntekijöistä näyttää asian viidessä minuutissa, välillä otetaan pidempi ajanvaraus. Kaarinassa on pidetty ensimmäinen lukulähetti-info, hoitolaitosten yhteyshenkilöt olivat infossa mukana. Syyskuun infon jälkeen on aloittanut kuusi lukijaa, ja mahdollisia lukupaikkoja on viisi. Alkuun seurataan toiminnan käynnistymistä tällä porukalla, vasta tammikuussa pidetään seuraava infotilaisuus. </w:t>
      </w:r>
    </w:p>
    <w:p w:rsidR="00946457" w:rsidRDefault="00946457" w:rsidP="00204703">
      <w:pPr>
        <w:ind w:left="720"/>
      </w:pPr>
    </w:p>
    <w:p w:rsidR="00204703" w:rsidRDefault="006E48C9" w:rsidP="00204703">
      <w:pPr>
        <w:ind w:left="720"/>
      </w:pPr>
      <w:r>
        <w:t>Verkostotapaamista pidettiin hyödyllisenä, vastaavia tapaamisia toivottiin jatkossakin</w:t>
      </w:r>
      <w:r w:rsidR="00CC4543">
        <w:t>.</w:t>
      </w:r>
      <w:r>
        <w:t xml:space="preserve"> Toivottiin, että tapaamisissa käytäisiin läpi, millaista toimintaa mis</w:t>
      </w:r>
      <w:r w:rsidR="00771373">
        <w:t xml:space="preserve">säkin kirjastossa järjestetään. Lisäksi toivottiin tapaamisille erilaisia teemoja, joiden mukaisia puhujia voisi olla vierailemassa tapaamisissa. Yhtenä esimerkkinä mainittiin Selkokeskus/LL-center. </w:t>
      </w:r>
    </w:p>
    <w:p w:rsidR="00771373" w:rsidRDefault="00771373" w:rsidP="00204703">
      <w:pPr>
        <w:ind w:left="720"/>
      </w:pPr>
    </w:p>
    <w:p w:rsidR="00771373" w:rsidRPr="00204703" w:rsidRDefault="00771373" w:rsidP="00204703">
      <w:pPr>
        <w:ind w:left="720"/>
      </w:pPr>
      <w:r>
        <w:t xml:space="preserve">Ehdotettiin, että IKI-ryhmä ideoisi syksylle koulutuspäivän, toivottiin koulutusta muistisairaiden asiakkaiden kohtaamisesta. Koulutusaiheiksi nousivat myös äänenkäytön ja esiintymisen koulutus (esim. Vaasassa </w:t>
      </w:r>
      <w:proofErr w:type="spellStart"/>
      <w:r>
        <w:t>Voicepilates</w:t>
      </w:r>
      <w:proofErr w:type="spellEnd"/>
      <w:r>
        <w:t xml:space="preserve">, Turussa Ääniräätälit), </w:t>
      </w:r>
      <w:proofErr w:type="spellStart"/>
      <w:r>
        <w:t>selkokielistämiskoulutus</w:t>
      </w:r>
      <w:proofErr w:type="spellEnd"/>
      <w:r>
        <w:t xml:space="preserve"> (niin puhuttu kuin kirjoitettu selkokieli) ja luovat markkinointitavat senioriasiakkaiden tavoittamisessa. Toivottiin myös yhteistä tutustumisretkeä jonnekin, esimerkiksi Tampereelle. </w:t>
      </w:r>
      <w:r w:rsidR="00DF294C">
        <w:t xml:space="preserve">Materiaalia voi jakaa L-S </w:t>
      </w:r>
      <w:proofErr w:type="spellStart"/>
      <w:r w:rsidR="00DF294C">
        <w:t>extranetissä</w:t>
      </w:r>
      <w:proofErr w:type="spellEnd"/>
      <w:r w:rsidR="00DF294C">
        <w:t xml:space="preserve">, myöhemmin yhteydenpitoon ja materiaalin jakamiseen tulee käyttöön tulee Microsoft </w:t>
      </w:r>
      <w:proofErr w:type="spellStart"/>
      <w:r w:rsidR="00DF294C">
        <w:t>Teams</w:t>
      </w:r>
      <w:proofErr w:type="spellEnd"/>
      <w:r w:rsidR="006C32AC">
        <w:t>.</w:t>
      </w:r>
      <w:bookmarkStart w:id="0" w:name="_GoBack"/>
      <w:bookmarkEnd w:id="0"/>
    </w:p>
    <w:p w:rsidR="00437F35" w:rsidRPr="0038480F" w:rsidRDefault="00437F35" w:rsidP="00CC4543"/>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3B" w:rsidRDefault="004F7D3B" w:rsidP="00D45142">
      <w:r>
        <w:separator/>
      </w:r>
    </w:p>
  </w:endnote>
  <w:endnote w:type="continuationSeparator" w:id="0">
    <w:p w:rsidR="004F7D3B" w:rsidRDefault="004F7D3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3B" w:rsidRDefault="004F7D3B" w:rsidP="00D45142">
      <w:r>
        <w:separator/>
      </w:r>
    </w:p>
  </w:footnote>
  <w:footnote w:type="continuationSeparator" w:id="0">
    <w:p w:rsidR="004F7D3B" w:rsidRDefault="004F7D3B"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w:t>
    </w:r>
    <w:r w:rsidR="00145C36">
      <w:t xml:space="preserve"> ja Satakunnan</w:t>
    </w:r>
    <w:r>
      <w:t xml:space="preserve"> kirjastojen seniorityöryhmä</w:t>
    </w:r>
  </w:p>
  <w:p w:rsidR="00437F35" w:rsidRDefault="009675F8">
    <w:pPr>
      <w:pStyle w:val="Yltunniste"/>
    </w:pPr>
    <w:r>
      <w:t>Muistio</w:t>
    </w:r>
    <w:r w:rsidR="00437F35">
      <w:t xml:space="preserve"> </w:t>
    </w:r>
    <w:r w:rsidR="00145C36">
      <w:t>30</w:t>
    </w:r>
    <w:r w:rsidR="0040525C">
      <w:t>.</w:t>
    </w:r>
    <w:r w:rsidR="00145C36">
      <w:t>10</w:t>
    </w:r>
    <w:r w:rsidR="0040525C">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138D9"/>
    <w:rsid w:val="00021039"/>
    <w:rsid w:val="00024DD7"/>
    <w:rsid w:val="0003001B"/>
    <w:rsid w:val="0003024C"/>
    <w:rsid w:val="00033DC4"/>
    <w:rsid w:val="00034B4A"/>
    <w:rsid w:val="000634FB"/>
    <w:rsid w:val="00067659"/>
    <w:rsid w:val="000763DF"/>
    <w:rsid w:val="00087BB8"/>
    <w:rsid w:val="000A01C5"/>
    <w:rsid w:val="000A0D8E"/>
    <w:rsid w:val="000B6015"/>
    <w:rsid w:val="000C2F83"/>
    <w:rsid w:val="000E35A7"/>
    <w:rsid w:val="00113FCA"/>
    <w:rsid w:val="001159A7"/>
    <w:rsid w:val="00127654"/>
    <w:rsid w:val="00130F67"/>
    <w:rsid w:val="00145C36"/>
    <w:rsid w:val="00157D29"/>
    <w:rsid w:val="00173CB2"/>
    <w:rsid w:val="00187AF2"/>
    <w:rsid w:val="00195C1C"/>
    <w:rsid w:val="001D1B1C"/>
    <w:rsid w:val="001E4029"/>
    <w:rsid w:val="001F2238"/>
    <w:rsid w:val="001F2B8E"/>
    <w:rsid w:val="00204703"/>
    <w:rsid w:val="002150DC"/>
    <w:rsid w:val="00221344"/>
    <w:rsid w:val="00221647"/>
    <w:rsid w:val="002417D5"/>
    <w:rsid w:val="00257EA3"/>
    <w:rsid w:val="002A7B3A"/>
    <w:rsid w:val="002C1CFF"/>
    <w:rsid w:val="002D4F40"/>
    <w:rsid w:val="002E70EF"/>
    <w:rsid w:val="002F6053"/>
    <w:rsid w:val="00302198"/>
    <w:rsid w:val="00304210"/>
    <w:rsid w:val="0037698C"/>
    <w:rsid w:val="00377D27"/>
    <w:rsid w:val="00384748"/>
    <w:rsid w:val="0038480F"/>
    <w:rsid w:val="003A7527"/>
    <w:rsid w:val="003B1AEE"/>
    <w:rsid w:val="003B7941"/>
    <w:rsid w:val="003C7899"/>
    <w:rsid w:val="003E1FFB"/>
    <w:rsid w:val="00402038"/>
    <w:rsid w:val="0040525C"/>
    <w:rsid w:val="00434D0A"/>
    <w:rsid w:val="00437F35"/>
    <w:rsid w:val="0045789B"/>
    <w:rsid w:val="004818AC"/>
    <w:rsid w:val="004874CE"/>
    <w:rsid w:val="004D4960"/>
    <w:rsid w:val="004E3C33"/>
    <w:rsid w:val="004F050F"/>
    <w:rsid w:val="004F7D3B"/>
    <w:rsid w:val="005529DF"/>
    <w:rsid w:val="005714A4"/>
    <w:rsid w:val="005719FD"/>
    <w:rsid w:val="0059567E"/>
    <w:rsid w:val="005A1AB9"/>
    <w:rsid w:val="005D374B"/>
    <w:rsid w:val="005E0D42"/>
    <w:rsid w:val="005F681B"/>
    <w:rsid w:val="00606488"/>
    <w:rsid w:val="006260A1"/>
    <w:rsid w:val="0063040E"/>
    <w:rsid w:val="00641BF0"/>
    <w:rsid w:val="00654E35"/>
    <w:rsid w:val="00656AC5"/>
    <w:rsid w:val="00685F92"/>
    <w:rsid w:val="00687A6B"/>
    <w:rsid w:val="006C32AC"/>
    <w:rsid w:val="006C653D"/>
    <w:rsid w:val="006E2289"/>
    <w:rsid w:val="006E38D5"/>
    <w:rsid w:val="006E48C9"/>
    <w:rsid w:val="0070067A"/>
    <w:rsid w:val="0070468A"/>
    <w:rsid w:val="0072572E"/>
    <w:rsid w:val="00751238"/>
    <w:rsid w:val="00760019"/>
    <w:rsid w:val="00771373"/>
    <w:rsid w:val="00777E16"/>
    <w:rsid w:val="007A6F72"/>
    <w:rsid w:val="007F2177"/>
    <w:rsid w:val="00801289"/>
    <w:rsid w:val="00820F7B"/>
    <w:rsid w:val="00862927"/>
    <w:rsid w:val="008721DB"/>
    <w:rsid w:val="00893CEB"/>
    <w:rsid w:val="008A5EFB"/>
    <w:rsid w:val="008D721A"/>
    <w:rsid w:val="0090337B"/>
    <w:rsid w:val="00907079"/>
    <w:rsid w:val="00907D46"/>
    <w:rsid w:val="00926554"/>
    <w:rsid w:val="00936891"/>
    <w:rsid w:val="00946457"/>
    <w:rsid w:val="009675F8"/>
    <w:rsid w:val="00975673"/>
    <w:rsid w:val="009B0502"/>
    <w:rsid w:val="009B0E7A"/>
    <w:rsid w:val="009C5646"/>
    <w:rsid w:val="00A03D69"/>
    <w:rsid w:val="00A230CB"/>
    <w:rsid w:val="00A31BEF"/>
    <w:rsid w:val="00A34000"/>
    <w:rsid w:val="00A406CC"/>
    <w:rsid w:val="00A45710"/>
    <w:rsid w:val="00A5409A"/>
    <w:rsid w:val="00A56C37"/>
    <w:rsid w:val="00A66751"/>
    <w:rsid w:val="00A77084"/>
    <w:rsid w:val="00AA1691"/>
    <w:rsid w:val="00AA1E25"/>
    <w:rsid w:val="00AA7E35"/>
    <w:rsid w:val="00AE7E71"/>
    <w:rsid w:val="00B1319E"/>
    <w:rsid w:val="00B2058D"/>
    <w:rsid w:val="00B42877"/>
    <w:rsid w:val="00B53817"/>
    <w:rsid w:val="00B57967"/>
    <w:rsid w:val="00B6437B"/>
    <w:rsid w:val="00B721E4"/>
    <w:rsid w:val="00B84AC0"/>
    <w:rsid w:val="00B91E39"/>
    <w:rsid w:val="00B946BE"/>
    <w:rsid w:val="00B9780A"/>
    <w:rsid w:val="00BA587D"/>
    <w:rsid w:val="00BA6969"/>
    <w:rsid w:val="00BB135C"/>
    <w:rsid w:val="00BB2DD8"/>
    <w:rsid w:val="00BD2A1A"/>
    <w:rsid w:val="00BE6F44"/>
    <w:rsid w:val="00BF12A1"/>
    <w:rsid w:val="00BF602F"/>
    <w:rsid w:val="00C04412"/>
    <w:rsid w:val="00C36AED"/>
    <w:rsid w:val="00C47295"/>
    <w:rsid w:val="00C97EE2"/>
    <w:rsid w:val="00CC4543"/>
    <w:rsid w:val="00CC68B7"/>
    <w:rsid w:val="00CE39F0"/>
    <w:rsid w:val="00CE5C34"/>
    <w:rsid w:val="00CF4032"/>
    <w:rsid w:val="00D03888"/>
    <w:rsid w:val="00D10C57"/>
    <w:rsid w:val="00D25FF0"/>
    <w:rsid w:val="00D326B1"/>
    <w:rsid w:val="00D42501"/>
    <w:rsid w:val="00D42981"/>
    <w:rsid w:val="00D43ACC"/>
    <w:rsid w:val="00D45142"/>
    <w:rsid w:val="00D47A9B"/>
    <w:rsid w:val="00D6147C"/>
    <w:rsid w:val="00D64434"/>
    <w:rsid w:val="00DA6877"/>
    <w:rsid w:val="00DB3259"/>
    <w:rsid w:val="00DC7BC2"/>
    <w:rsid w:val="00DE0CFF"/>
    <w:rsid w:val="00DF091B"/>
    <w:rsid w:val="00DF294C"/>
    <w:rsid w:val="00E100B8"/>
    <w:rsid w:val="00E12944"/>
    <w:rsid w:val="00E73240"/>
    <w:rsid w:val="00E73F6A"/>
    <w:rsid w:val="00E75CCD"/>
    <w:rsid w:val="00E8341A"/>
    <w:rsid w:val="00EB4764"/>
    <w:rsid w:val="00EB60ED"/>
    <w:rsid w:val="00EB6C3D"/>
    <w:rsid w:val="00ED11CA"/>
    <w:rsid w:val="00ED13EF"/>
    <w:rsid w:val="00EE0CE6"/>
    <w:rsid w:val="00EE44F5"/>
    <w:rsid w:val="00F01E83"/>
    <w:rsid w:val="00F04792"/>
    <w:rsid w:val="00F04A0E"/>
    <w:rsid w:val="00F0664F"/>
    <w:rsid w:val="00F0725D"/>
    <w:rsid w:val="00F1646D"/>
    <w:rsid w:val="00F377E1"/>
    <w:rsid w:val="00F40198"/>
    <w:rsid w:val="00F6081D"/>
    <w:rsid w:val="00F65BB2"/>
    <w:rsid w:val="00F671B1"/>
    <w:rsid w:val="00F771F8"/>
    <w:rsid w:val="00F97491"/>
    <w:rsid w:val="00FA0A03"/>
    <w:rsid w:val="00FA3D41"/>
    <w:rsid w:val="00FC73B2"/>
    <w:rsid w:val="00FD78DD"/>
    <w:rsid w:val="00FD7A8B"/>
    <w:rsid w:val="00FE0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BA77-053F-47D8-AF36-16F81948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621</Words>
  <Characters>5039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15</cp:revision>
  <dcterms:created xsi:type="dcterms:W3CDTF">2019-01-16T08:43:00Z</dcterms:created>
  <dcterms:modified xsi:type="dcterms:W3CDTF">2019-01-22T14:40:00Z</dcterms:modified>
</cp:coreProperties>
</file>