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42" w:rsidRPr="00884206" w:rsidRDefault="00DE609F" w:rsidP="00962394">
      <w:pPr>
        <w:pStyle w:val="Otsikko2"/>
        <w:rPr>
          <w:rFonts w:asciiTheme="minorHAnsi" w:hAnsiTheme="minorHAnsi"/>
          <w:lang w:val="fi-FI"/>
        </w:rPr>
      </w:pPr>
      <w:proofErr w:type="spellStart"/>
      <w:r w:rsidRPr="00884206">
        <w:rPr>
          <w:rFonts w:asciiTheme="minorHAnsi" w:hAnsiTheme="minorHAnsi"/>
          <w:lang w:val="fi-FI"/>
        </w:rPr>
        <w:t>VarSat</w:t>
      </w:r>
      <w:proofErr w:type="spellEnd"/>
    </w:p>
    <w:p w:rsidR="00D66678" w:rsidRDefault="00DE609F" w:rsidP="00D66678">
      <w:pPr>
        <w:pStyle w:val="Otsikko2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Alueellinen</w:t>
      </w:r>
      <w:r w:rsidR="00C014E8" w:rsidRPr="00884206">
        <w:rPr>
          <w:rFonts w:asciiTheme="minorHAnsi" w:hAnsiTheme="minorHAnsi"/>
          <w:lang w:val="fi-FI"/>
        </w:rPr>
        <w:t xml:space="preserve"> lasten ja nuorten kirjastotyön verkosto</w:t>
      </w:r>
    </w:p>
    <w:p w:rsidR="00C014E8" w:rsidRPr="00884206" w:rsidRDefault="00C014E8" w:rsidP="00D66678">
      <w:pPr>
        <w:pStyle w:val="Otsikko2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T</w:t>
      </w:r>
      <w:r w:rsidR="00DE609F" w:rsidRPr="00884206">
        <w:rPr>
          <w:rFonts w:asciiTheme="minorHAnsi" w:hAnsiTheme="minorHAnsi"/>
          <w:lang w:val="fi-FI"/>
        </w:rPr>
        <w:t>oimintasuunnitelma vuodelle 2018</w:t>
      </w:r>
    </w:p>
    <w:p w:rsidR="00C014E8" w:rsidRPr="00884206" w:rsidRDefault="00DE609F" w:rsidP="00962394">
      <w:pPr>
        <w:pStyle w:val="Otsikko3"/>
        <w:rPr>
          <w:rFonts w:asciiTheme="minorHAnsi" w:hAnsiTheme="minorHAnsi"/>
          <w:lang w:val="fi-FI"/>
        </w:rPr>
      </w:pPr>
      <w:proofErr w:type="spellStart"/>
      <w:r w:rsidRPr="00884206">
        <w:rPr>
          <w:rFonts w:asciiTheme="minorHAnsi" w:hAnsiTheme="minorHAnsi"/>
          <w:lang w:val="fi-FI"/>
        </w:rPr>
        <w:t>VarSat:n</w:t>
      </w:r>
      <w:proofErr w:type="spellEnd"/>
      <w:r w:rsidRPr="00884206">
        <w:rPr>
          <w:rFonts w:asciiTheme="minorHAnsi" w:hAnsiTheme="minorHAnsi"/>
          <w:lang w:val="fi-FI"/>
        </w:rPr>
        <w:t xml:space="preserve"> rakenne</w:t>
      </w:r>
      <w:r w:rsidR="00C014E8" w:rsidRPr="00884206">
        <w:rPr>
          <w:rFonts w:asciiTheme="minorHAnsi" w:hAnsiTheme="minorHAnsi"/>
          <w:lang w:val="fi-FI"/>
        </w:rPr>
        <w:t xml:space="preserve">: </w:t>
      </w:r>
    </w:p>
    <w:p w:rsidR="00C014E8" w:rsidRPr="00884206" w:rsidRDefault="00DE609F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Verkostossa on mukana Varsinais-Suomen ja Satakunnan jokaisesta kirjastosta vähintään yksi edustaja. </w:t>
      </w:r>
      <w:r w:rsidR="00C014E8" w:rsidRPr="00884206">
        <w:rPr>
          <w:rFonts w:asciiTheme="minorHAnsi" w:hAnsiTheme="minorHAnsi"/>
          <w:lang w:val="fi-FI"/>
        </w:rPr>
        <w:t>Verkosto</w:t>
      </w:r>
      <w:r w:rsidRPr="00884206">
        <w:rPr>
          <w:rFonts w:asciiTheme="minorHAnsi" w:hAnsiTheme="minorHAnsi"/>
          <w:lang w:val="fi-FI"/>
        </w:rPr>
        <w:t xml:space="preserve">n toimintaa toteuttamaan on valittu Ydinryhmä. </w:t>
      </w:r>
      <w:r w:rsidR="00C014E8" w:rsidRPr="00884206">
        <w:rPr>
          <w:rFonts w:asciiTheme="minorHAnsi" w:hAnsiTheme="minorHAnsi"/>
          <w:lang w:val="fi-FI"/>
        </w:rPr>
        <w:t>Ytimessä ovat</w:t>
      </w:r>
      <w:r w:rsidRPr="00884206">
        <w:rPr>
          <w:rFonts w:asciiTheme="minorHAnsi" w:hAnsiTheme="minorHAnsi"/>
          <w:lang w:val="fi-FI"/>
        </w:rPr>
        <w:t xml:space="preserve"> vuonna 2018</w:t>
      </w:r>
      <w:r w:rsidR="00C014E8" w:rsidRPr="00884206">
        <w:rPr>
          <w:rFonts w:asciiTheme="minorHAnsi" w:hAnsiTheme="minorHAnsi"/>
          <w:lang w:val="fi-FI"/>
        </w:rPr>
        <w:t xml:space="preserve">: </w:t>
      </w:r>
    </w:p>
    <w:p w:rsidR="00C014E8" w:rsidRPr="00884206" w:rsidRDefault="00CF4494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Helena Järnström (</w:t>
      </w:r>
      <w:proofErr w:type="spellStart"/>
      <w:r w:rsidRPr="00884206">
        <w:rPr>
          <w:rFonts w:asciiTheme="minorHAnsi" w:hAnsiTheme="minorHAnsi"/>
          <w:lang w:val="fi-FI"/>
        </w:rPr>
        <w:t>Pargas</w:t>
      </w:r>
      <w:proofErr w:type="spellEnd"/>
      <w:r w:rsidRPr="00884206">
        <w:rPr>
          <w:rFonts w:asciiTheme="minorHAnsi" w:hAnsiTheme="minorHAnsi"/>
          <w:lang w:val="fi-FI"/>
        </w:rPr>
        <w:t xml:space="preserve">), </w:t>
      </w:r>
      <w:r w:rsidR="004D49A6" w:rsidRPr="00884206">
        <w:rPr>
          <w:rFonts w:asciiTheme="minorHAnsi" w:hAnsiTheme="minorHAnsi"/>
          <w:lang w:val="fi-FI"/>
        </w:rPr>
        <w:t xml:space="preserve">Paula Kaunonen (Nousiainen), </w:t>
      </w:r>
      <w:r w:rsidR="00DE609F" w:rsidRPr="00884206">
        <w:rPr>
          <w:rFonts w:asciiTheme="minorHAnsi" w:hAnsiTheme="minorHAnsi"/>
          <w:lang w:val="fi-FI"/>
        </w:rPr>
        <w:t xml:space="preserve">Iina Kaustinen (Salo), </w:t>
      </w:r>
      <w:r w:rsidR="00C014E8" w:rsidRPr="00884206">
        <w:rPr>
          <w:rFonts w:asciiTheme="minorHAnsi" w:hAnsiTheme="minorHAnsi"/>
          <w:lang w:val="fi-FI"/>
        </w:rPr>
        <w:t>Minna Leinonen (Pöytyä),</w:t>
      </w:r>
      <w:r w:rsidR="004D49A6" w:rsidRPr="00884206">
        <w:rPr>
          <w:rFonts w:asciiTheme="minorHAnsi" w:hAnsiTheme="minorHAnsi"/>
          <w:lang w:val="fi-FI"/>
        </w:rPr>
        <w:t xml:space="preserve"> Mervi Nikula (Masku), </w:t>
      </w:r>
      <w:r w:rsidRPr="00884206">
        <w:rPr>
          <w:rFonts w:asciiTheme="minorHAnsi" w:hAnsiTheme="minorHAnsi"/>
          <w:lang w:val="fi-FI"/>
        </w:rPr>
        <w:t xml:space="preserve">Nina </w:t>
      </w:r>
      <w:proofErr w:type="spellStart"/>
      <w:r w:rsidRPr="00884206">
        <w:rPr>
          <w:rFonts w:asciiTheme="minorHAnsi" w:hAnsiTheme="minorHAnsi"/>
          <w:lang w:val="fi-FI"/>
        </w:rPr>
        <w:t>Petander</w:t>
      </w:r>
      <w:proofErr w:type="spellEnd"/>
      <w:r w:rsidRPr="00884206">
        <w:rPr>
          <w:rFonts w:asciiTheme="minorHAnsi" w:hAnsiTheme="minorHAnsi"/>
          <w:lang w:val="fi-FI"/>
        </w:rPr>
        <w:t xml:space="preserve"> (Raisio), </w:t>
      </w:r>
      <w:r w:rsidR="00884F60" w:rsidRPr="00884206">
        <w:rPr>
          <w:rFonts w:asciiTheme="minorHAnsi" w:hAnsiTheme="minorHAnsi"/>
          <w:lang w:val="fi-FI"/>
        </w:rPr>
        <w:t>Päivi Salminen</w:t>
      </w:r>
      <w:r w:rsidR="00705831" w:rsidRPr="00884206">
        <w:rPr>
          <w:rFonts w:asciiTheme="minorHAnsi" w:hAnsiTheme="minorHAnsi"/>
          <w:lang w:val="fi-FI"/>
        </w:rPr>
        <w:t xml:space="preserve"> (Laitila), </w:t>
      </w:r>
      <w:r w:rsidRPr="00884206">
        <w:rPr>
          <w:rFonts w:asciiTheme="minorHAnsi" w:hAnsiTheme="minorHAnsi"/>
          <w:lang w:val="fi-FI"/>
        </w:rPr>
        <w:t>Katriina Sarkkinen (Rauma)</w:t>
      </w:r>
      <w:r w:rsidR="00DE609F" w:rsidRPr="00884206">
        <w:rPr>
          <w:rFonts w:asciiTheme="minorHAnsi" w:hAnsiTheme="minorHAnsi"/>
          <w:lang w:val="fi-FI"/>
        </w:rPr>
        <w:t>,</w:t>
      </w:r>
      <w:r w:rsidRPr="00884206">
        <w:rPr>
          <w:rFonts w:asciiTheme="minorHAnsi" w:hAnsiTheme="minorHAnsi"/>
          <w:lang w:val="fi-FI"/>
        </w:rPr>
        <w:t xml:space="preserve"> </w:t>
      </w:r>
      <w:r w:rsidR="00FA0E77" w:rsidRPr="00884206">
        <w:rPr>
          <w:rFonts w:asciiTheme="minorHAnsi" w:hAnsiTheme="minorHAnsi"/>
          <w:lang w:val="fi-FI"/>
        </w:rPr>
        <w:t xml:space="preserve">sekä Sirpa Suomela (Lieto). </w:t>
      </w:r>
      <w:r w:rsidR="00C014E8" w:rsidRPr="00884206">
        <w:rPr>
          <w:rFonts w:asciiTheme="minorHAnsi" w:hAnsiTheme="minorHAnsi"/>
          <w:lang w:val="fi-FI"/>
        </w:rPr>
        <w:t>Verkoston ja ytimen toimintaa koordinoi Leena Pylkkö (Turun pääkirjasto)</w:t>
      </w:r>
    </w:p>
    <w:p w:rsidR="00C014E8" w:rsidRPr="00884206" w:rsidRDefault="00C014E8" w:rsidP="00C014E8">
      <w:pPr>
        <w:rPr>
          <w:rFonts w:asciiTheme="minorHAnsi" w:hAnsiTheme="minorHAnsi"/>
          <w:lang w:val="fi-FI"/>
        </w:rPr>
      </w:pPr>
    </w:p>
    <w:p w:rsidR="0073248E" w:rsidRPr="00884206" w:rsidRDefault="0073248E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Verkosto järjestää kokouksia 3-4 kertaa vuodessa. Tapaamisiin tarjotaan myös etäosallistumismahdollisuus. Ison verkoston kokouksiin matkustamisesta vastaa jokaisen verkostolaisen kotikirjasto. Ydin tapaa tarvittaessa useammin. Ytimen jäsenten matkakustannuksista vastaa alueellinen kehittämiskirjasto. </w:t>
      </w:r>
    </w:p>
    <w:p w:rsidR="00C014E8" w:rsidRPr="00884206" w:rsidRDefault="00FA0E77" w:rsidP="001A6792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1. Verkoston laajeneminen Varsistosta </w:t>
      </w:r>
      <w:proofErr w:type="spellStart"/>
      <w:r w:rsidRPr="00884206">
        <w:rPr>
          <w:rFonts w:asciiTheme="minorHAnsi" w:hAnsiTheme="minorHAnsi"/>
          <w:lang w:val="fi-FI"/>
        </w:rPr>
        <w:t>VarSat:si</w:t>
      </w:r>
      <w:proofErr w:type="spellEnd"/>
      <w:r w:rsidRPr="00884206">
        <w:rPr>
          <w:rFonts w:asciiTheme="minorHAnsi" w:hAnsiTheme="minorHAnsi"/>
          <w:lang w:val="fi-FI"/>
        </w:rPr>
        <w:t xml:space="preserve">. </w:t>
      </w:r>
    </w:p>
    <w:p w:rsidR="00FA0E77" w:rsidRPr="00884206" w:rsidRDefault="0073248E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Lasten ja nuorten v</w:t>
      </w:r>
      <w:r w:rsidR="00FA0E77" w:rsidRPr="00884206">
        <w:rPr>
          <w:rFonts w:asciiTheme="minorHAnsi" w:hAnsiTheme="minorHAnsi"/>
          <w:lang w:val="fi-FI"/>
        </w:rPr>
        <w:t xml:space="preserve">erkosto on toiminut Varsinais-Suomessa vuodesta 2014 alkaen. Vuoden 2018 alusta, kun Satakunta on osa uutta alueellista kehittämiskirjastoa, verkosto laajenee Satakuntaan. </w:t>
      </w:r>
    </w:p>
    <w:p w:rsidR="001A6792" w:rsidRPr="00884206" w:rsidRDefault="001A6792" w:rsidP="00C014E8">
      <w:pPr>
        <w:rPr>
          <w:rFonts w:asciiTheme="minorHAnsi" w:hAnsiTheme="minorHAnsi"/>
          <w:lang w:val="fi-FI"/>
        </w:rPr>
      </w:pPr>
    </w:p>
    <w:p w:rsidR="001A6792" w:rsidRPr="00884206" w:rsidRDefault="001A6792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Tämän vuoden päätavoite on verkoston luominen Satakuntaan ja </w:t>
      </w:r>
      <w:r w:rsidR="00B0532A" w:rsidRPr="00884206">
        <w:rPr>
          <w:rFonts w:asciiTheme="minorHAnsi" w:hAnsiTheme="minorHAnsi"/>
          <w:lang w:val="fi-FI"/>
        </w:rPr>
        <w:t>keskinäisen</w:t>
      </w:r>
      <w:r w:rsidRPr="00884206">
        <w:rPr>
          <w:rFonts w:asciiTheme="minorHAnsi" w:hAnsiTheme="minorHAnsi"/>
          <w:lang w:val="fi-FI"/>
        </w:rPr>
        <w:t xml:space="preserve"> yhteistyön käynnistäminen eri tavoin. </w:t>
      </w:r>
    </w:p>
    <w:p w:rsidR="00C014E8" w:rsidRPr="00884206" w:rsidRDefault="00C014E8" w:rsidP="00C014E8">
      <w:pPr>
        <w:rPr>
          <w:rFonts w:asciiTheme="minorHAnsi" w:hAnsiTheme="minorHAnsi"/>
          <w:lang w:val="fi-FI"/>
        </w:rPr>
      </w:pPr>
    </w:p>
    <w:p w:rsidR="00C014E8" w:rsidRPr="00884206" w:rsidRDefault="001A6792" w:rsidP="001A6792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2</w:t>
      </w:r>
      <w:r w:rsidR="00C014E8" w:rsidRPr="00884206">
        <w:rPr>
          <w:rFonts w:asciiTheme="minorHAnsi" w:hAnsiTheme="minorHAnsi"/>
          <w:lang w:val="fi-FI"/>
        </w:rPr>
        <w:t xml:space="preserve">. </w:t>
      </w:r>
      <w:r w:rsidRPr="00884206">
        <w:rPr>
          <w:rFonts w:asciiTheme="minorHAnsi" w:hAnsiTheme="minorHAnsi"/>
          <w:lang w:val="fi-FI"/>
        </w:rPr>
        <w:t>Sisäinen tiedottaminen ja ideoiden jakaminen</w:t>
      </w:r>
    </w:p>
    <w:p w:rsidR="00C014E8" w:rsidRPr="00884206" w:rsidRDefault="00C014E8" w:rsidP="00B0532A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 xml:space="preserve">Facebook </w:t>
      </w:r>
      <w:proofErr w:type="gramStart"/>
      <w:r w:rsidRPr="00884206">
        <w:rPr>
          <w:rFonts w:asciiTheme="minorHAnsi" w:hAnsiTheme="minorHAnsi"/>
        </w:rPr>
        <w:t>–ryhmä</w:t>
      </w:r>
      <w:r w:rsidR="004D5C42" w:rsidRPr="00884206">
        <w:rPr>
          <w:rFonts w:asciiTheme="minorHAnsi" w:hAnsiTheme="minorHAnsi"/>
        </w:rPr>
        <w:t>ssä</w:t>
      </w:r>
      <w:proofErr w:type="gramEnd"/>
      <w:r w:rsidR="004D5C42" w:rsidRPr="00884206">
        <w:rPr>
          <w:rFonts w:asciiTheme="minorHAnsi" w:hAnsiTheme="minorHAnsi"/>
        </w:rPr>
        <w:t xml:space="preserve"> </w:t>
      </w:r>
      <w:r w:rsidR="00B0532A" w:rsidRPr="00884206">
        <w:rPr>
          <w:rFonts w:asciiTheme="minorHAnsi" w:hAnsiTheme="minorHAnsi"/>
        </w:rPr>
        <w:t xml:space="preserve">sekä </w:t>
      </w:r>
      <w:proofErr w:type="spellStart"/>
      <w:r w:rsidR="00B0532A" w:rsidRPr="00884206">
        <w:rPr>
          <w:rFonts w:asciiTheme="minorHAnsi" w:hAnsiTheme="minorHAnsi"/>
        </w:rPr>
        <w:t>VarSat:n</w:t>
      </w:r>
      <w:proofErr w:type="spellEnd"/>
      <w:r w:rsidR="00B0532A" w:rsidRPr="00884206">
        <w:rPr>
          <w:rFonts w:asciiTheme="minorHAnsi" w:hAnsiTheme="minorHAnsi"/>
        </w:rPr>
        <w:t xml:space="preserve"> kokouksissa </w:t>
      </w:r>
      <w:r w:rsidR="004D49A6" w:rsidRPr="00884206">
        <w:rPr>
          <w:rFonts w:asciiTheme="minorHAnsi" w:hAnsiTheme="minorHAnsi"/>
        </w:rPr>
        <w:t>jatketaan</w:t>
      </w:r>
      <w:r w:rsidRPr="00884206">
        <w:rPr>
          <w:rFonts w:asciiTheme="minorHAnsi" w:hAnsiTheme="minorHAnsi"/>
        </w:rPr>
        <w:t xml:space="preserve"> ideoiden ja kokemusten jakamis</w:t>
      </w:r>
      <w:r w:rsidR="004D49A6" w:rsidRPr="00884206">
        <w:rPr>
          <w:rFonts w:asciiTheme="minorHAnsi" w:hAnsiTheme="minorHAnsi"/>
        </w:rPr>
        <w:t>ta</w:t>
      </w:r>
      <w:r w:rsidR="006A5D49" w:rsidRPr="00884206">
        <w:rPr>
          <w:rFonts w:asciiTheme="minorHAnsi" w:hAnsiTheme="minorHAnsi"/>
        </w:rPr>
        <w:t xml:space="preserve"> </w:t>
      </w:r>
    </w:p>
    <w:p w:rsidR="00884206" w:rsidRDefault="001A6792" w:rsidP="00884206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>Alueellisen</w:t>
      </w:r>
      <w:r w:rsidR="004D49A6" w:rsidRPr="00884206">
        <w:rPr>
          <w:rFonts w:asciiTheme="minorHAnsi" w:hAnsiTheme="minorHAnsi"/>
        </w:rPr>
        <w:t xml:space="preserve"> ekstranetin materiaalipankin rikastuttamista jatketaan</w:t>
      </w:r>
      <w:r w:rsidR="002456AF" w:rsidRPr="00884206">
        <w:rPr>
          <w:rFonts w:asciiTheme="minorHAnsi" w:hAnsiTheme="minorHAnsi"/>
        </w:rPr>
        <w:t xml:space="preserve"> </w:t>
      </w:r>
      <w:r w:rsidR="004D49A6" w:rsidRPr="00884206">
        <w:rPr>
          <w:rFonts w:asciiTheme="minorHAnsi" w:hAnsiTheme="minorHAnsi"/>
        </w:rPr>
        <w:t xml:space="preserve">lisäämällä sinne </w:t>
      </w:r>
      <w:r w:rsidR="002456AF" w:rsidRPr="00884206">
        <w:rPr>
          <w:rFonts w:asciiTheme="minorHAnsi" w:hAnsiTheme="minorHAnsi"/>
        </w:rPr>
        <w:t xml:space="preserve">kaikkia hyödyttäviä materiaaleja. </w:t>
      </w:r>
    </w:p>
    <w:p w:rsidR="00B0532A" w:rsidRPr="00884206" w:rsidRDefault="00B0532A" w:rsidP="00884206">
      <w:pPr>
        <w:pStyle w:val="Luettelokappale"/>
        <w:rPr>
          <w:rFonts w:asciiTheme="minorHAnsi" w:hAnsiTheme="minorHAnsi"/>
        </w:rPr>
      </w:pPr>
      <w:r w:rsidRPr="00884206">
        <w:rPr>
          <w:rFonts w:asciiTheme="minorHAnsi" w:hAnsiTheme="minorHAnsi"/>
        </w:rPr>
        <w:t xml:space="preserve">Tänä vuonna sinne jaetaan Turun Harry Potter </w:t>
      </w:r>
      <w:proofErr w:type="gramStart"/>
      <w:r w:rsidRPr="00884206">
        <w:rPr>
          <w:rFonts w:asciiTheme="minorHAnsi" w:hAnsiTheme="minorHAnsi"/>
        </w:rPr>
        <w:t>–tapahtuman</w:t>
      </w:r>
      <w:proofErr w:type="gramEnd"/>
      <w:r w:rsidRPr="00884206">
        <w:rPr>
          <w:rFonts w:asciiTheme="minorHAnsi" w:hAnsiTheme="minorHAnsi"/>
        </w:rPr>
        <w:t xml:space="preserve"> materiaaleja. Nämä materiaalit pyritään myös vuoden aikana ruotsintamaan ruotsinkielisten kirjastolaisten välisenä yhteistyönä. </w:t>
      </w:r>
    </w:p>
    <w:p w:rsidR="00B0532A" w:rsidRPr="00884206" w:rsidRDefault="00B0532A" w:rsidP="00B0532A">
      <w:pPr>
        <w:pStyle w:val="Luettelokappale"/>
        <w:rPr>
          <w:rFonts w:asciiTheme="minorHAnsi" w:hAnsiTheme="minorHAnsi"/>
        </w:rPr>
      </w:pPr>
    </w:p>
    <w:p w:rsidR="00B0532A" w:rsidRPr="00884206" w:rsidRDefault="00B0532A" w:rsidP="00B0532A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 xml:space="preserve">Pakopeli-tyyppisen elämyksellisen kirjastokäynnin mahdollisuuksia tutkitaan esim. tiedonhaun opetuksessa, ja kokemuksia ja materiaaleja jaetaan kirjastojen välillä. </w:t>
      </w:r>
    </w:p>
    <w:p w:rsidR="00B0532A" w:rsidRPr="00884206" w:rsidRDefault="00B0532A" w:rsidP="00B0532A">
      <w:pPr>
        <w:pStyle w:val="Luettelokappale"/>
        <w:rPr>
          <w:rFonts w:asciiTheme="minorHAnsi" w:hAnsiTheme="minorHAnsi"/>
        </w:rPr>
      </w:pPr>
    </w:p>
    <w:p w:rsidR="00B0532A" w:rsidRPr="00884206" w:rsidRDefault="00B0532A" w:rsidP="00B0532A">
      <w:pPr>
        <w:pStyle w:val="Luettelokappale"/>
        <w:rPr>
          <w:rFonts w:asciiTheme="minorHAnsi" w:hAnsiTheme="minorHAnsi"/>
        </w:rPr>
      </w:pPr>
    </w:p>
    <w:p w:rsidR="00C014E8" w:rsidRPr="00884206" w:rsidRDefault="001A6792" w:rsidP="001A6792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3</w:t>
      </w:r>
      <w:r w:rsidR="00C014E8" w:rsidRPr="00884206">
        <w:rPr>
          <w:rFonts w:asciiTheme="minorHAnsi" w:hAnsiTheme="minorHAnsi"/>
          <w:lang w:val="fi-FI"/>
        </w:rPr>
        <w:t xml:space="preserve">. </w:t>
      </w:r>
      <w:r w:rsidRPr="00884206">
        <w:rPr>
          <w:rFonts w:asciiTheme="minorHAnsi" w:hAnsiTheme="minorHAnsi"/>
          <w:lang w:val="fi-FI"/>
        </w:rPr>
        <w:t>Opinto-ja tutustumismatka</w:t>
      </w:r>
      <w:r w:rsidR="00B0532A" w:rsidRPr="00884206">
        <w:rPr>
          <w:rFonts w:asciiTheme="minorHAnsi" w:hAnsiTheme="minorHAnsi"/>
          <w:lang w:val="fi-FI"/>
        </w:rPr>
        <w:t>t</w:t>
      </w:r>
    </w:p>
    <w:p w:rsidR="00C014E8" w:rsidRPr="00884206" w:rsidRDefault="00B0532A" w:rsidP="00884206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 xml:space="preserve">Satusalkku-hankkeeseen sisältyy matka, jonka lisäksi ei tänä vuonna järjestetä toista matkaa. </w:t>
      </w:r>
    </w:p>
    <w:p w:rsidR="00884206" w:rsidRPr="00884206" w:rsidRDefault="00884206" w:rsidP="00C014E8">
      <w:pPr>
        <w:rPr>
          <w:rFonts w:asciiTheme="minorHAnsi" w:hAnsiTheme="minorHAnsi"/>
          <w:lang w:val="fi-FI"/>
        </w:rPr>
      </w:pPr>
    </w:p>
    <w:p w:rsidR="00B0532A" w:rsidRPr="00884206" w:rsidRDefault="00B0532A" w:rsidP="00884206">
      <w:pPr>
        <w:pStyle w:val="Luettelokappale"/>
        <w:numPr>
          <w:ilvl w:val="0"/>
          <w:numId w:val="4"/>
        </w:numPr>
        <w:rPr>
          <w:rFonts w:asciiTheme="minorHAnsi" w:hAnsiTheme="minorHAnsi"/>
        </w:rPr>
      </w:pPr>
      <w:r w:rsidRPr="00884206">
        <w:rPr>
          <w:rFonts w:asciiTheme="minorHAnsi" w:hAnsiTheme="minorHAnsi"/>
        </w:rPr>
        <w:t>Leena Pylkkö valmistelee ehdotusta Erasmus-vaihtoon osallistumisesta. Kyse olisi nk. ”</w:t>
      </w:r>
      <w:proofErr w:type="spellStart"/>
      <w:r w:rsidRPr="00884206">
        <w:rPr>
          <w:rFonts w:asciiTheme="minorHAnsi" w:hAnsiTheme="minorHAnsi"/>
        </w:rPr>
        <w:t>job</w:t>
      </w:r>
      <w:proofErr w:type="spellEnd"/>
      <w:r w:rsidRPr="00884206">
        <w:rPr>
          <w:rFonts w:asciiTheme="minorHAnsi" w:hAnsiTheme="minorHAnsi"/>
        </w:rPr>
        <w:t xml:space="preserve"> </w:t>
      </w:r>
      <w:proofErr w:type="spellStart"/>
      <w:r w:rsidRPr="00884206">
        <w:rPr>
          <w:rFonts w:asciiTheme="minorHAnsi" w:hAnsiTheme="minorHAnsi"/>
        </w:rPr>
        <w:t>shadowing</w:t>
      </w:r>
      <w:proofErr w:type="spellEnd"/>
      <w:r w:rsidRPr="00884206">
        <w:rPr>
          <w:rFonts w:asciiTheme="minorHAnsi" w:hAnsiTheme="minorHAnsi"/>
        </w:rPr>
        <w:t xml:space="preserve">” </w:t>
      </w:r>
      <w:proofErr w:type="gramStart"/>
      <w:r w:rsidRPr="00884206">
        <w:rPr>
          <w:rFonts w:asciiTheme="minorHAnsi" w:hAnsiTheme="minorHAnsi"/>
        </w:rPr>
        <w:t>–jaksosta</w:t>
      </w:r>
      <w:proofErr w:type="gramEnd"/>
      <w:r w:rsidRPr="00884206">
        <w:rPr>
          <w:rFonts w:asciiTheme="minorHAnsi" w:hAnsiTheme="minorHAnsi"/>
        </w:rPr>
        <w:t>, johon verkoston kirjastot voisiva</w:t>
      </w:r>
      <w:r w:rsidR="00884206" w:rsidRPr="00884206">
        <w:rPr>
          <w:rFonts w:asciiTheme="minorHAnsi" w:hAnsiTheme="minorHAnsi"/>
        </w:rPr>
        <w:t>t</w:t>
      </w:r>
      <w:r w:rsidRPr="00884206">
        <w:rPr>
          <w:rFonts w:asciiTheme="minorHAnsi" w:hAnsiTheme="minorHAnsi"/>
        </w:rPr>
        <w:t xml:space="preserve"> hakea konsortio-hakemuksella.</w:t>
      </w:r>
      <w:r w:rsidR="00884206" w:rsidRPr="00884206">
        <w:rPr>
          <w:rFonts w:asciiTheme="minorHAnsi" w:hAnsiTheme="minorHAnsi"/>
        </w:rPr>
        <w:t xml:space="preserve"> Hakemus on suunniteltu jätettäväksi helmikuussa 2019. </w:t>
      </w:r>
      <w:r w:rsidRPr="00884206">
        <w:rPr>
          <w:rFonts w:asciiTheme="minorHAnsi" w:hAnsiTheme="minorHAnsi"/>
        </w:rPr>
        <w:t xml:space="preserve"> </w:t>
      </w:r>
    </w:p>
    <w:p w:rsidR="00B0532A" w:rsidRPr="00884206" w:rsidRDefault="00B0532A" w:rsidP="00C014E8">
      <w:pPr>
        <w:rPr>
          <w:rFonts w:asciiTheme="minorHAnsi" w:hAnsiTheme="minorHAnsi"/>
          <w:lang w:val="fi-FI"/>
        </w:rPr>
      </w:pPr>
    </w:p>
    <w:p w:rsidR="00B0532A" w:rsidRPr="00884206" w:rsidRDefault="00B0532A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4. </w:t>
      </w:r>
      <w:r w:rsidR="00962394" w:rsidRPr="00884206">
        <w:rPr>
          <w:rFonts w:asciiTheme="minorHAnsi" w:hAnsiTheme="minorHAnsi"/>
          <w:lang w:val="fi-FI"/>
        </w:rPr>
        <w:t>K</w:t>
      </w:r>
      <w:r w:rsidRPr="00884206">
        <w:rPr>
          <w:rFonts w:asciiTheme="minorHAnsi" w:hAnsiTheme="minorHAnsi"/>
          <w:lang w:val="fi-FI"/>
        </w:rPr>
        <w:t xml:space="preserve">ampanjat ja tapahtumat </w:t>
      </w:r>
    </w:p>
    <w:p w:rsidR="00962394" w:rsidRPr="00884206" w:rsidRDefault="00962394" w:rsidP="00C014E8">
      <w:pPr>
        <w:rPr>
          <w:rFonts w:asciiTheme="minorHAnsi" w:hAnsiTheme="minorHAnsi"/>
          <w:lang w:val="fi-FI"/>
        </w:rPr>
      </w:pPr>
    </w:p>
    <w:p w:rsidR="00C014E8" w:rsidRPr="00884206" w:rsidRDefault="000E4697" w:rsidP="00C014E8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Kesälukukampanja toteutetaan tänä vuonna </w:t>
      </w:r>
      <w:r w:rsidR="00884206" w:rsidRPr="00884206">
        <w:rPr>
          <w:rFonts w:asciiTheme="minorHAnsi" w:hAnsiTheme="minorHAnsi"/>
          <w:lang w:val="fi-FI"/>
        </w:rPr>
        <w:t>hämähäkkiteemalla lukuverkon</w:t>
      </w:r>
      <w:r w:rsidRPr="00884206">
        <w:rPr>
          <w:rFonts w:asciiTheme="minorHAnsi" w:hAnsiTheme="minorHAnsi"/>
          <w:lang w:val="fi-FI"/>
        </w:rPr>
        <w:t xml:space="preserve"> muodossa.</w:t>
      </w:r>
    </w:p>
    <w:p w:rsidR="000E4697" w:rsidRPr="00884206" w:rsidRDefault="000E4697" w:rsidP="000E4697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Kansainvälinen Harry Potter-päivä huomioidaan monessa kirjastossa</w:t>
      </w:r>
      <w:r w:rsidR="00687F55" w:rsidRPr="00884206">
        <w:rPr>
          <w:rFonts w:asciiTheme="minorHAnsi" w:hAnsiTheme="minorHAnsi"/>
          <w:lang w:val="fi-FI"/>
        </w:rPr>
        <w:t xml:space="preserve">, pyritään saamaan materiaaleja jaettavaksi vuoden 2019 tapahtumia varten. </w:t>
      </w:r>
    </w:p>
    <w:p w:rsidR="006A5D49" w:rsidRPr="00884206" w:rsidRDefault="006A5D49" w:rsidP="006A5D49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Mediataitoviikko (helmikuu) </w:t>
      </w:r>
      <w:r w:rsidR="00E211C7" w:rsidRPr="00884206">
        <w:rPr>
          <w:rFonts w:asciiTheme="minorHAnsi" w:hAnsiTheme="minorHAnsi"/>
          <w:lang w:val="fi-FI"/>
        </w:rPr>
        <w:t>huomioidaan mahdollisimman monessa kirjastossa</w:t>
      </w:r>
      <w:r w:rsidRPr="00884206">
        <w:rPr>
          <w:rFonts w:asciiTheme="minorHAnsi" w:hAnsiTheme="minorHAnsi"/>
          <w:lang w:val="fi-FI"/>
        </w:rPr>
        <w:t>.</w:t>
      </w:r>
    </w:p>
    <w:p w:rsidR="006A5D49" w:rsidRPr="00884206" w:rsidRDefault="006A5D49" w:rsidP="006A5D49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</w:t>
      </w:r>
      <w:r w:rsidR="00E211C7" w:rsidRPr="00884206">
        <w:rPr>
          <w:rFonts w:asciiTheme="minorHAnsi" w:hAnsiTheme="minorHAnsi"/>
          <w:lang w:val="fi-FI"/>
        </w:rPr>
        <w:t>Kansallista peliviikkoa</w:t>
      </w:r>
      <w:r w:rsidRPr="00884206">
        <w:rPr>
          <w:rFonts w:asciiTheme="minorHAnsi" w:hAnsiTheme="minorHAnsi"/>
          <w:lang w:val="fi-FI"/>
        </w:rPr>
        <w:t xml:space="preserve"> </w:t>
      </w:r>
      <w:r w:rsidR="004D5C42" w:rsidRPr="00884206">
        <w:rPr>
          <w:rFonts w:asciiTheme="minorHAnsi" w:hAnsiTheme="minorHAnsi"/>
          <w:lang w:val="fi-FI"/>
        </w:rPr>
        <w:t xml:space="preserve">(marraskuu) </w:t>
      </w:r>
      <w:r w:rsidR="00E211C7" w:rsidRPr="00884206">
        <w:rPr>
          <w:rFonts w:asciiTheme="minorHAnsi" w:hAnsiTheme="minorHAnsi"/>
          <w:lang w:val="fi-FI"/>
        </w:rPr>
        <w:t xml:space="preserve">huomioidaan mahdollisimman monessa kirjastossa. </w:t>
      </w:r>
    </w:p>
    <w:p w:rsidR="00B7618C" w:rsidRPr="00884206" w:rsidRDefault="00B7618C" w:rsidP="006A5D49">
      <w:pPr>
        <w:rPr>
          <w:rFonts w:asciiTheme="minorHAnsi" w:hAnsiTheme="minorHAnsi"/>
          <w:lang w:val="fi-FI"/>
        </w:rPr>
      </w:pPr>
      <w:bookmarkStart w:id="0" w:name="_GoBack"/>
      <w:bookmarkEnd w:id="0"/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>Myyrä-teatterimateriaalit halutaan saada kiertämään uusiin paikkoihin.</w:t>
      </w:r>
    </w:p>
    <w:p w:rsidR="006A5D49" w:rsidRPr="00884206" w:rsidRDefault="006A5D49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 xml:space="preserve">5. Tarinatornado </w:t>
      </w:r>
    </w:p>
    <w:p w:rsidR="00C014E8" w:rsidRPr="00884206" w:rsidRDefault="00C014E8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Tarinatornado</w:t>
      </w:r>
      <w:r w:rsidR="006A5D49" w:rsidRPr="00884206">
        <w:rPr>
          <w:rFonts w:asciiTheme="minorHAnsi" w:hAnsiTheme="minorHAnsi"/>
          <w:lang w:val="fi-FI"/>
        </w:rPr>
        <w:t xml:space="preserve">-koulutuspäivä kirjastoammattilaisille ja pedagogeille </w:t>
      </w:r>
      <w:r w:rsidRPr="00884206">
        <w:rPr>
          <w:rFonts w:asciiTheme="minorHAnsi" w:hAnsiTheme="minorHAnsi"/>
          <w:lang w:val="fi-FI"/>
        </w:rPr>
        <w:t xml:space="preserve">toteutuu </w:t>
      </w:r>
      <w:r w:rsidR="001A6792" w:rsidRPr="00884206">
        <w:rPr>
          <w:rFonts w:asciiTheme="minorHAnsi" w:hAnsiTheme="minorHAnsi"/>
          <w:lang w:val="fi-FI"/>
        </w:rPr>
        <w:t>16</w:t>
      </w:r>
      <w:r w:rsidR="004D5C42" w:rsidRPr="00884206">
        <w:rPr>
          <w:rFonts w:asciiTheme="minorHAnsi" w:hAnsiTheme="minorHAnsi"/>
          <w:lang w:val="fi-FI"/>
        </w:rPr>
        <w:t xml:space="preserve">.3. </w:t>
      </w:r>
    </w:p>
    <w:p w:rsidR="004D5C42" w:rsidRPr="00884206" w:rsidRDefault="002456AF" w:rsidP="00C014E8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Seuraavan tornadon</w:t>
      </w:r>
      <w:r w:rsidR="001A6792" w:rsidRPr="00884206">
        <w:rPr>
          <w:rFonts w:asciiTheme="minorHAnsi" w:hAnsiTheme="minorHAnsi"/>
          <w:lang w:val="fi-FI"/>
        </w:rPr>
        <w:t xml:space="preserve"> suunnittelu alkaa syksyllä 2018</w:t>
      </w:r>
      <w:r w:rsidRPr="00884206">
        <w:rPr>
          <w:rFonts w:asciiTheme="minorHAnsi" w:hAnsiTheme="minorHAnsi"/>
          <w:lang w:val="fi-FI"/>
        </w:rPr>
        <w:t>.</w:t>
      </w:r>
      <w:r w:rsidR="001A6792" w:rsidRPr="00884206">
        <w:rPr>
          <w:rFonts w:asciiTheme="minorHAnsi" w:hAnsiTheme="minorHAnsi"/>
          <w:lang w:val="fi-FI"/>
        </w:rPr>
        <w:t xml:space="preserve"> Satakunnan edustaja toivotaan mukaan suunnitteluun.</w:t>
      </w:r>
      <w:r w:rsidRPr="00884206">
        <w:rPr>
          <w:rFonts w:asciiTheme="minorHAnsi" w:hAnsiTheme="minorHAnsi"/>
          <w:lang w:val="fi-FI"/>
        </w:rPr>
        <w:t xml:space="preserve"> </w:t>
      </w:r>
    </w:p>
    <w:p w:rsidR="002456AF" w:rsidRPr="00884206" w:rsidRDefault="002456AF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6. Muut koulutukset</w:t>
      </w:r>
    </w:p>
    <w:p w:rsidR="00852A86" w:rsidRPr="00884206" w:rsidRDefault="00852A86" w:rsidP="00C014E8">
      <w:pPr>
        <w:rPr>
          <w:rFonts w:asciiTheme="minorHAnsi" w:hAnsiTheme="minorHAnsi"/>
          <w:lang w:val="fi-FI"/>
        </w:rPr>
      </w:pPr>
    </w:p>
    <w:p w:rsidR="000E4697" w:rsidRDefault="000E4697" w:rsidP="00FD13B7">
      <w:pPr>
        <w:pStyle w:val="Luettelokappale"/>
        <w:numPr>
          <w:ilvl w:val="0"/>
          <w:numId w:val="5"/>
        </w:numPr>
        <w:rPr>
          <w:rFonts w:asciiTheme="minorHAnsi" w:hAnsiTheme="minorHAnsi" w:cs="Times New Roman"/>
        </w:rPr>
      </w:pPr>
      <w:r w:rsidRPr="00884206">
        <w:rPr>
          <w:rFonts w:asciiTheme="minorHAnsi" w:hAnsiTheme="minorHAnsi" w:cs="Times New Roman"/>
        </w:rPr>
        <w:t>”Monimuotomenetelmät kirjavinkkauksessa &amp; lukupiireissä”.</w:t>
      </w:r>
    </w:p>
    <w:p w:rsidR="00FD13B7" w:rsidRDefault="00FD13B7" w:rsidP="00FD13B7">
      <w:pPr>
        <w:pStyle w:val="Luettelokappale"/>
        <w:numPr>
          <w:ilvl w:val="0"/>
          <w:numId w:val="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Omat ideamessut, jossa yksinkertaisella tavalla esiteltäisiin oman kirjaston toimintaa ja ideoita lapsille ja nuorille. Tämän voisi toteuttaa myös ym. koulutuksen yhteydessä. </w:t>
      </w:r>
    </w:p>
    <w:p w:rsidR="00234A7D" w:rsidRPr="00884206" w:rsidRDefault="00234A7D" w:rsidP="00FD13B7">
      <w:pPr>
        <w:pStyle w:val="Luettelokappale"/>
        <w:numPr>
          <w:ilvl w:val="0"/>
          <w:numId w:val="5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Tutkitaan mahdollisuuksia uudestaan kokeilla keskinäistä työvaihtoa. </w:t>
      </w:r>
    </w:p>
    <w:p w:rsidR="00E835EF" w:rsidRPr="00884206" w:rsidRDefault="00E835EF" w:rsidP="00C014E8">
      <w:pPr>
        <w:rPr>
          <w:rFonts w:asciiTheme="minorHAnsi" w:hAnsiTheme="minorHAnsi"/>
          <w:lang w:val="fi-FI"/>
        </w:rPr>
      </w:pPr>
    </w:p>
    <w:p w:rsidR="00C014E8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7. Mediakasvatus</w:t>
      </w:r>
    </w:p>
    <w:p w:rsidR="00C014E8" w:rsidRPr="00884206" w:rsidRDefault="000E4697" w:rsidP="00C014E8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="00C07BF9" w:rsidRPr="00884206">
        <w:rPr>
          <w:rFonts w:asciiTheme="minorHAnsi" w:hAnsiTheme="minorHAnsi"/>
          <w:lang w:val="fi-FI"/>
        </w:rPr>
        <w:t xml:space="preserve"> M</w:t>
      </w:r>
      <w:r w:rsidR="00E211C7" w:rsidRPr="00884206">
        <w:rPr>
          <w:rFonts w:asciiTheme="minorHAnsi" w:hAnsiTheme="minorHAnsi"/>
          <w:lang w:val="fi-FI"/>
        </w:rPr>
        <w:t>aakunnallisen suunnitelman ohjeiden mukaan</w:t>
      </w:r>
      <w:r w:rsidRPr="00884206">
        <w:rPr>
          <w:rFonts w:asciiTheme="minorHAnsi" w:hAnsiTheme="minorHAnsi"/>
          <w:lang w:val="fi-FI"/>
        </w:rPr>
        <w:t xml:space="preserve"> keväällä suoritetaan </w:t>
      </w:r>
      <w:r w:rsidR="001A6792" w:rsidRPr="00884206">
        <w:rPr>
          <w:rFonts w:asciiTheme="minorHAnsi" w:hAnsiTheme="minorHAnsi"/>
          <w:lang w:val="fi-FI"/>
        </w:rPr>
        <w:t>toinen</w:t>
      </w:r>
      <w:r w:rsidR="00884206" w:rsidRPr="00884206">
        <w:rPr>
          <w:rFonts w:asciiTheme="minorHAnsi" w:hAnsiTheme="minorHAnsi"/>
          <w:lang w:val="fi-FI"/>
        </w:rPr>
        <w:t xml:space="preserve"> </w:t>
      </w:r>
      <w:r w:rsidRPr="00884206">
        <w:rPr>
          <w:rFonts w:asciiTheme="minorHAnsi" w:hAnsiTheme="minorHAnsi"/>
          <w:lang w:val="fi-FI"/>
        </w:rPr>
        <w:t>mediakasvatuksen laadun ja määrän arviointi</w:t>
      </w:r>
      <w:r w:rsidR="001A6792" w:rsidRPr="00884206">
        <w:rPr>
          <w:rFonts w:asciiTheme="minorHAnsi" w:hAnsiTheme="minorHAnsi"/>
          <w:lang w:val="fi-FI"/>
        </w:rPr>
        <w:t xml:space="preserve"> Varsinais-Suomessa</w:t>
      </w:r>
      <w:r w:rsidR="00E211C7" w:rsidRPr="00884206">
        <w:rPr>
          <w:rFonts w:asciiTheme="minorHAnsi" w:hAnsiTheme="minorHAnsi"/>
          <w:lang w:val="fi-FI"/>
        </w:rPr>
        <w:t>.</w:t>
      </w:r>
      <w:r w:rsidRPr="00884206">
        <w:rPr>
          <w:rFonts w:asciiTheme="minorHAnsi" w:hAnsiTheme="minorHAnsi"/>
          <w:lang w:val="fi-FI"/>
        </w:rPr>
        <w:t xml:space="preserve">  </w:t>
      </w:r>
    </w:p>
    <w:p w:rsidR="002456AF" w:rsidRPr="00884206" w:rsidRDefault="00C07BF9" w:rsidP="00C014E8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Vuotuinen koulutuspäivä järjestetään toukokuussa (ks. yllä). </w:t>
      </w:r>
    </w:p>
    <w:p w:rsidR="00C07BF9" w:rsidRPr="00884206" w:rsidRDefault="00C07BF9" w:rsidP="00C014E8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Mediakasvatussuunnitelma ja </w:t>
      </w:r>
      <w:proofErr w:type="spellStart"/>
      <w:r w:rsidRPr="00884206">
        <w:rPr>
          <w:rFonts w:asciiTheme="minorHAnsi" w:hAnsiTheme="minorHAnsi"/>
          <w:lang w:val="fi-FI"/>
        </w:rPr>
        <w:t>padlet</w:t>
      </w:r>
      <w:proofErr w:type="spellEnd"/>
      <w:r w:rsidRPr="00884206">
        <w:rPr>
          <w:rFonts w:asciiTheme="minorHAnsi" w:hAnsiTheme="minorHAnsi"/>
          <w:lang w:val="fi-FI"/>
        </w:rPr>
        <w:t xml:space="preserve">-sivusto päivitetään vuoden lopussa. </w:t>
      </w:r>
    </w:p>
    <w:p w:rsidR="00B7618C" w:rsidRPr="00884206" w:rsidRDefault="00B7618C" w:rsidP="00C014E8">
      <w:pPr>
        <w:rPr>
          <w:rFonts w:asciiTheme="minorHAnsi" w:hAnsiTheme="minorHAnsi"/>
          <w:lang w:val="fi-FI"/>
        </w:rPr>
      </w:pPr>
      <w:proofErr w:type="gramStart"/>
      <w:r w:rsidRPr="00884206">
        <w:rPr>
          <w:rFonts w:asciiTheme="minorHAnsi" w:hAnsiTheme="minorHAnsi"/>
          <w:lang w:val="fi-FI"/>
        </w:rPr>
        <w:t>-</w:t>
      </w:r>
      <w:proofErr w:type="gramEnd"/>
      <w:r w:rsidRPr="00884206">
        <w:rPr>
          <w:rFonts w:asciiTheme="minorHAnsi" w:hAnsiTheme="minorHAnsi"/>
          <w:lang w:val="fi-FI"/>
        </w:rPr>
        <w:t xml:space="preserve"> Varsisto edistää tammikuussa 2017 julkaistun medialähettipankin käyttöä ja päivittää sitä tarvittaessa.</w:t>
      </w:r>
    </w:p>
    <w:p w:rsidR="002456AF" w:rsidRPr="00884206" w:rsidRDefault="002456AF" w:rsidP="00C014E8">
      <w:pPr>
        <w:rPr>
          <w:rFonts w:asciiTheme="minorHAnsi" w:hAnsiTheme="minorHAnsi"/>
          <w:lang w:val="fi-FI"/>
        </w:rPr>
      </w:pPr>
    </w:p>
    <w:p w:rsidR="00962394" w:rsidRPr="00884206" w:rsidRDefault="00962394" w:rsidP="00687F55">
      <w:pPr>
        <w:pStyle w:val="Otsikko3"/>
        <w:rPr>
          <w:rFonts w:asciiTheme="minorHAnsi" w:hAnsiTheme="minorHAnsi"/>
          <w:caps/>
          <w:lang w:val="fi-FI"/>
        </w:rPr>
      </w:pPr>
      <w:r w:rsidRPr="00884206">
        <w:rPr>
          <w:rFonts w:asciiTheme="minorHAnsi" w:hAnsiTheme="minorHAnsi"/>
          <w:lang w:val="fi-FI"/>
        </w:rPr>
        <w:t>8</w:t>
      </w:r>
      <w:r w:rsidR="00C014E8" w:rsidRPr="00884206">
        <w:rPr>
          <w:rFonts w:asciiTheme="minorHAnsi" w:hAnsiTheme="minorHAnsi"/>
          <w:lang w:val="fi-FI"/>
        </w:rPr>
        <w:t xml:space="preserve">. </w:t>
      </w:r>
      <w:r w:rsidR="00687F55" w:rsidRPr="00884206">
        <w:rPr>
          <w:rFonts w:asciiTheme="minorHAnsi" w:hAnsiTheme="minorHAnsi"/>
          <w:lang w:val="fi-FI"/>
        </w:rPr>
        <w:t>HANKKET</w:t>
      </w:r>
    </w:p>
    <w:p w:rsidR="00FB4A5E" w:rsidRPr="00884206" w:rsidRDefault="00FB4A5E" w:rsidP="000E4697">
      <w:p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Varsisto</w:t>
      </w:r>
      <w:r w:rsidR="001A6792" w:rsidRPr="00884206">
        <w:rPr>
          <w:rFonts w:asciiTheme="minorHAnsi" w:hAnsiTheme="minorHAnsi"/>
          <w:lang w:val="fi-FI"/>
        </w:rPr>
        <w:t xml:space="preserve">lla valmistuu kaksi </w:t>
      </w:r>
      <w:proofErr w:type="spellStart"/>
      <w:r w:rsidRPr="00884206">
        <w:rPr>
          <w:rFonts w:asciiTheme="minorHAnsi" w:hAnsiTheme="minorHAnsi"/>
          <w:lang w:val="fi-FI"/>
        </w:rPr>
        <w:t>AVI:n</w:t>
      </w:r>
      <w:proofErr w:type="spellEnd"/>
      <w:r w:rsidRPr="00884206">
        <w:rPr>
          <w:rFonts w:asciiTheme="minorHAnsi" w:hAnsiTheme="minorHAnsi"/>
          <w:lang w:val="fi-FI"/>
        </w:rPr>
        <w:t xml:space="preserve"> rahoitusta </w:t>
      </w:r>
      <w:r w:rsidR="001A6792" w:rsidRPr="00884206">
        <w:rPr>
          <w:rFonts w:asciiTheme="minorHAnsi" w:hAnsiTheme="minorHAnsi"/>
          <w:lang w:val="fi-FI"/>
        </w:rPr>
        <w:t>saanutta hanketta</w:t>
      </w:r>
      <w:r w:rsidRPr="00884206">
        <w:rPr>
          <w:rFonts w:asciiTheme="minorHAnsi" w:hAnsiTheme="minorHAnsi"/>
          <w:lang w:val="fi-FI"/>
        </w:rPr>
        <w:t xml:space="preserve">: </w:t>
      </w:r>
    </w:p>
    <w:p w:rsidR="00FB4A5E" w:rsidRPr="00884206" w:rsidRDefault="00FB4A5E" w:rsidP="00FB4A5E">
      <w:pPr>
        <w:numPr>
          <w:ilvl w:val="1"/>
          <w:numId w:val="1"/>
        </w:num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Satusalkut</w:t>
      </w:r>
    </w:p>
    <w:p w:rsidR="000E4697" w:rsidRPr="00884206" w:rsidRDefault="00FB4A5E" w:rsidP="00FB4A5E">
      <w:pPr>
        <w:numPr>
          <w:ilvl w:val="1"/>
          <w:numId w:val="1"/>
        </w:numPr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K</w:t>
      </w:r>
      <w:r w:rsidR="008C2189" w:rsidRPr="00884206">
        <w:rPr>
          <w:rFonts w:asciiTheme="minorHAnsi" w:hAnsiTheme="minorHAnsi"/>
          <w:lang w:val="fi-FI"/>
        </w:rPr>
        <w:t>ulttuurinen mediamatka Suomeen</w:t>
      </w:r>
    </w:p>
    <w:p w:rsidR="00386C81" w:rsidRPr="00884206" w:rsidRDefault="00386C81" w:rsidP="00C014E8">
      <w:pPr>
        <w:rPr>
          <w:rFonts w:asciiTheme="minorHAnsi" w:hAnsiTheme="minorHAnsi"/>
          <w:lang w:val="fi-FI"/>
        </w:rPr>
      </w:pPr>
    </w:p>
    <w:p w:rsidR="00705831" w:rsidRPr="00884206" w:rsidRDefault="00687F55" w:rsidP="00687F55">
      <w:pPr>
        <w:pStyle w:val="Otsikko3"/>
        <w:rPr>
          <w:rFonts w:asciiTheme="minorHAnsi" w:hAnsiTheme="minorHAnsi"/>
          <w:lang w:val="fi-FI"/>
        </w:rPr>
      </w:pPr>
      <w:r w:rsidRPr="00884206">
        <w:rPr>
          <w:rFonts w:asciiTheme="minorHAnsi" w:hAnsiTheme="minorHAnsi"/>
          <w:lang w:val="fi-FI"/>
        </w:rPr>
        <w:t>9. K</w:t>
      </w:r>
      <w:r w:rsidR="00FB4A5E" w:rsidRPr="00884206">
        <w:rPr>
          <w:rFonts w:asciiTheme="minorHAnsi" w:hAnsiTheme="minorHAnsi"/>
          <w:lang w:val="fi-FI"/>
        </w:rPr>
        <w:t>IRJAMESSUT</w:t>
      </w:r>
    </w:p>
    <w:p w:rsidR="00962394" w:rsidRPr="00884206" w:rsidRDefault="001A6792" w:rsidP="00C014E8">
      <w:pPr>
        <w:rPr>
          <w:rFonts w:asciiTheme="minorHAnsi" w:hAnsiTheme="minorHAnsi"/>
          <w:lang w:val="fi-FI"/>
        </w:rPr>
      </w:pPr>
      <w:proofErr w:type="spellStart"/>
      <w:proofErr w:type="gramStart"/>
      <w:r w:rsidRPr="00884206">
        <w:rPr>
          <w:rFonts w:asciiTheme="minorHAnsi" w:hAnsiTheme="minorHAnsi"/>
          <w:lang w:val="fi-FI"/>
        </w:rPr>
        <w:t>VarSat</w:t>
      </w:r>
      <w:proofErr w:type="spellEnd"/>
      <w:r w:rsidRPr="00884206">
        <w:rPr>
          <w:rFonts w:asciiTheme="minorHAnsi" w:hAnsiTheme="minorHAnsi"/>
          <w:lang w:val="fi-FI"/>
        </w:rPr>
        <w:t xml:space="preserve"> </w:t>
      </w:r>
      <w:r w:rsidR="00730257" w:rsidRPr="00884206">
        <w:rPr>
          <w:rFonts w:asciiTheme="minorHAnsi" w:hAnsiTheme="minorHAnsi"/>
          <w:lang w:val="fi-FI"/>
        </w:rPr>
        <w:t>pyrkii</w:t>
      </w:r>
      <w:proofErr w:type="gramEnd"/>
      <w:r w:rsidR="00730257" w:rsidRPr="00884206">
        <w:rPr>
          <w:rFonts w:asciiTheme="minorHAnsi" w:hAnsiTheme="minorHAnsi"/>
          <w:lang w:val="fi-FI"/>
        </w:rPr>
        <w:t xml:space="preserve"> vaikuttamaan kirjamessutyöryhmään siten, että tänäkin vuonna äidinkielenopettajien koululaisia varten laaditussa tehtäväpaperissa olisi kirjastoja koskeva kysymys. </w:t>
      </w:r>
    </w:p>
    <w:sectPr w:rsidR="00962394" w:rsidRPr="00884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96143"/>
    <w:multiLevelType w:val="hybridMultilevel"/>
    <w:tmpl w:val="251CE512"/>
    <w:lvl w:ilvl="0" w:tplc="4B3222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60578"/>
    <w:multiLevelType w:val="hybridMultilevel"/>
    <w:tmpl w:val="6EAAFE44"/>
    <w:lvl w:ilvl="0" w:tplc="BD200E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E4334"/>
    <w:multiLevelType w:val="hybridMultilevel"/>
    <w:tmpl w:val="7D386886"/>
    <w:lvl w:ilvl="0" w:tplc="C94ABF0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25121"/>
    <w:multiLevelType w:val="hybridMultilevel"/>
    <w:tmpl w:val="5314A2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85A22"/>
    <w:multiLevelType w:val="hybridMultilevel"/>
    <w:tmpl w:val="FB5CA88E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40"/>
    <w:rsid w:val="00023F78"/>
    <w:rsid w:val="000E4697"/>
    <w:rsid w:val="000F2D3C"/>
    <w:rsid w:val="00141541"/>
    <w:rsid w:val="001A6792"/>
    <w:rsid w:val="0020726B"/>
    <w:rsid w:val="002251C3"/>
    <w:rsid w:val="00234A7D"/>
    <w:rsid w:val="002456AF"/>
    <w:rsid w:val="00255436"/>
    <w:rsid w:val="00260A14"/>
    <w:rsid w:val="00314FA6"/>
    <w:rsid w:val="003259BB"/>
    <w:rsid w:val="00386C81"/>
    <w:rsid w:val="004344EA"/>
    <w:rsid w:val="004D49A6"/>
    <w:rsid w:val="004D5C42"/>
    <w:rsid w:val="004F53F7"/>
    <w:rsid w:val="00531759"/>
    <w:rsid w:val="005C6DE8"/>
    <w:rsid w:val="006267D1"/>
    <w:rsid w:val="00674DB3"/>
    <w:rsid w:val="00687F55"/>
    <w:rsid w:val="006A05DC"/>
    <w:rsid w:val="006A0C40"/>
    <w:rsid w:val="006A5D49"/>
    <w:rsid w:val="006B639A"/>
    <w:rsid w:val="00705831"/>
    <w:rsid w:val="00722DFF"/>
    <w:rsid w:val="007261A2"/>
    <w:rsid w:val="00730257"/>
    <w:rsid w:val="0073248E"/>
    <w:rsid w:val="00852A86"/>
    <w:rsid w:val="00855A2C"/>
    <w:rsid w:val="00884206"/>
    <w:rsid w:val="00884F60"/>
    <w:rsid w:val="008C2189"/>
    <w:rsid w:val="008E54D0"/>
    <w:rsid w:val="008F2337"/>
    <w:rsid w:val="009526A2"/>
    <w:rsid w:val="00962394"/>
    <w:rsid w:val="009B4101"/>
    <w:rsid w:val="00A4081D"/>
    <w:rsid w:val="00B0532A"/>
    <w:rsid w:val="00B63C43"/>
    <w:rsid w:val="00B7618C"/>
    <w:rsid w:val="00B87D79"/>
    <w:rsid w:val="00C014E8"/>
    <w:rsid w:val="00C07BF9"/>
    <w:rsid w:val="00C56ED3"/>
    <w:rsid w:val="00C73252"/>
    <w:rsid w:val="00CF2059"/>
    <w:rsid w:val="00CF4494"/>
    <w:rsid w:val="00D66678"/>
    <w:rsid w:val="00DE609F"/>
    <w:rsid w:val="00E211C7"/>
    <w:rsid w:val="00E33BAF"/>
    <w:rsid w:val="00E55104"/>
    <w:rsid w:val="00E835EF"/>
    <w:rsid w:val="00EB4261"/>
    <w:rsid w:val="00EB5D12"/>
    <w:rsid w:val="00ED1FEE"/>
    <w:rsid w:val="00ED633B"/>
    <w:rsid w:val="00F20F33"/>
    <w:rsid w:val="00F23A67"/>
    <w:rsid w:val="00F73634"/>
    <w:rsid w:val="00FA0E77"/>
    <w:rsid w:val="00FB4A5E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8A09-133B-4F69-8414-AEF7B796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de-DE" w:eastAsia="de-DE"/>
    </w:rPr>
  </w:style>
  <w:style w:type="paragraph" w:styleId="Otsikko2">
    <w:name w:val="heading 2"/>
    <w:basedOn w:val="Normaali"/>
    <w:next w:val="Normaali"/>
    <w:qFormat/>
    <w:rsid w:val="0096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962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705831"/>
    <w:pPr>
      <w:ind w:left="720"/>
    </w:pPr>
    <w:rPr>
      <w:rFonts w:ascii="Calibri" w:eastAsia="Calibri" w:hAnsi="Calibri" w:cs="Calibri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5543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5543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418</Words>
  <Characters>3557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Maakunnan lasten ja nuorten kirjastotyön verkosto</vt:lpstr>
      <vt:lpstr>Maakunnan lasten ja nuorten kirjastotyön verkosto</vt:lpstr>
    </vt:vector>
  </TitlesOfParts>
  <Company>Uuni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Maakunnan lasten ja nuorten kirjastotyön verkosto</dc:title>
  <dc:subject/>
  <dc:creator>Pylkkö</dc:creator>
  <cp:keywords/>
  <cp:lastModifiedBy>Pylkkö Leena</cp:lastModifiedBy>
  <cp:revision>9</cp:revision>
  <cp:lastPrinted>2017-01-26T11:42:00Z</cp:lastPrinted>
  <dcterms:created xsi:type="dcterms:W3CDTF">2018-02-16T13:24:00Z</dcterms:created>
  <dcterms:modified xsi:type="dcterms:W3CDTF">2018-04-20T09:56:00Z</dcterms:modified>
</cp:coreProperties>
</file>