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3" w:rsidRDefault="002F6053" w:rsidP="0038480F"/>
    <w:p w:rsidR="00437F35" w:rsidRDefault="00437F35" w:rsidP="0038480F"/>
    <w:p w:rsidR="00437F35" w:rsidRDefault="00437F35" w:rsidP="0038480F"/>
    <w:p w:rsidR="00437F35" w:rsidRDefault="00B721E4" w:rsidP="0038480F">
      <w:r>
        <w:t>Aika</w:t>
      </w:r>
      <w:r>
        <w:tab/>
        <w:t>ti 8.8</w:t>
      </w:r>
      <w:r w:rsidR="00437F35">
        <w:t xml:space="preserve">. klo </w:t>
      </w:r>
      <w:r>
        <w:t>14.00–16</w:t>
      </w:r>
      <w:r w:rsidR="00F377E1">
        <w:t>.00</w:t>
      </w:r>
    </w:p>
    <w:p w:rsidR="00437F35" w:rsidRDefault="00437F35" w:rsidP="0038480F">
      <w:r>
        <w:t>Paikka</w:t>
      </w:r>
      <w:r>
        <w:tab/>
      </w:r>
      <w:r w:rsidR="00B721E4">
        <w:t>Pieni neuvotteluhuone, kolmas kerros</w:t>
      </w:r>
      <w:r>
        <w:t>, Turun kaupunginkirjasto</w:t>
      </w:r>
    </w:p>
    <w:p w:rsidR="00437F35" w:rsidRDefault="00437F35" w:rsidP="0038480F"/>
    <w:p w:rsidR="00D25FF0" w:rsidRDefault="00437F35" w:rsidP="00D25FF0">
      <w:r>
        <w:t>Läsnä</w:t>
      </w:r>
      <w:r w:rsidR="00F377E1">
        <w:tab/>
      </w:r>
      <w:r w:rsidR="00D25FF0">
        <w:t>Katarina Kapiainen, Turku</w:t>
      </w:r>
    </w:p>
    <w:p w:rsidR="00D25FF0" w:rsidRDefault="00D25FF0" w:rsidP="00D25FF0">
      <w:pPr>
        <w:ind w:firstLine="1304"/>
      </w:pPr>
      <w:r>
        <w:t>Olli Hirvonen, Turku</w:t>
      </w:r>
    </w:p>
    <w:p w:rsidR="00D25FF0" w:rsidRDefault="00D25FF0" w:rsidP="00D25FF0">
      <w:pPr>
        <w:ind w:firstLine="1304"/>
      </w:pPr>
      <w:r>
        <w:t>Anni Salonen, Laitila</w:t>
      </w:r>
    </w:p>
    <w:p w:rsidR="002D4F40" w:rsidRDefault="00D25FF0" w:rsidP="00DE5932">
      <w:pPr>
        <w:ind w:firstLine="1304"/>
      </w:pPr>
      <w:r>
        <w:t>Tiina Salo, Raisio</w:t>
      </w:r>
    </w:p>
    <w:p w:rsidR="00D25FF0" w:rsidRDefault="00D25FF0" w:rsidP="00D25FF0">
      <w:pPr>
        <w:ind w:firstLine="1304"/>
      </w:pPr>
    </w:p>
    <w:p w:rsidR="00437F35" w:rsidRDefault="00437F35" w:rsidP="0038480F">
      <w:r>
        <w:t>Poissa</w:t>
      </w:r>
      <w:r w:rsidR="00F377E1" w:rsidRPr="00F377E1">
        <w:t xml:space="preserve"> </w:t>
      </w:r>
      <w:r w:rsidR="00F377E1">
        <w:tab/>
      </w:r>
      <w:r w:rsidR="00B721E4">
        <w:t>Viktoria Kulmala, Lieto</w:t>
      </w:r>
    </w:p>
    <w:p w:rsidR="00B721E4" w:rsidRDefault="00B721E4" w:rsidP="00B721E4">
      <w:pPr>
        <w:ind w:firstLine="1304"/>
      </w:pPr>
      <w:r>
        <w:t xml:space="preserve">Gunilla </w:t>
      </w:r>
      <w:proofErr w:type="spellStart"/>
      <w:r>
        <w:t>Ritkaew</w:t>
      </w:r>
      <w:proofErr w:type="spellEnd"/>
      <w:r>
        <w:t xml:space="preserve">, </w:t>
      </w:r>
      <w:proofErr w:type="spellStart"/>
      <w:r>
        <w:t>Kemiönsaari</w:t>
      </w:r>
      <w:proofErr w:type="spellEnd"/>
    </w:p>
    <w:p w:rsidR="00B721E4" w:rsidRDefault="00B721E4" w:rsidP="00B721E4">
      <w:pPr>
        <w:ind w:firstLine="1304"/>
      </w:pPr>
      <w:r>
        <w:t>Eila Polojärvi, Uusikaupunki</w:t>
      </w:r>
    </w:p>
    <w:p w:rsidR="002D4F40" w:rsidRDefault="002D4F40" w:rsidP="002D4F40">
      <w:pPr>
        <w:ind w:firstLine="1304"/>
      </w:pPr>
      <w:r>
        <w:t>Sari Saarela, Kaarina</w:t>
      </w:r>
    </w:p>
    <w:p w:rsidR="00D25FF0" w:rsidRDefault="00D25FF0" w:rsidP="0038480F"/>
    <w:p w:rsidR="00D25FF0" w:rsidRDefault="00D25FF0" w:rsidP="0038480F"/>
    <w:p w:rsidR="00437F35" w:rsidRDefault="00437F35" w:rsidP="00437F35">
      <w:pPr>
        <w:pStyle w:val="Luettelokappale"/>
        <w:numPr>
          <w:ilvl w:val="0"/>
          <w:numId w:val="16"/>
        </w:numPr>
        <w:rPr>
          <w:b/>
        </w:rPr>
      </w:pPr>
      <w:r w:rsidRPr="00F377E1">
        <w:rPr>
          <w:b/>
        </w:rPr>
        <w:t>Kokouksen järjestäytyminen</w:t>
      </w:r>
    </w:p>
    <w:p w:rsidR="00F377E1" w:rsidRPr="00F377E1" w:rsidRDefault="00F377E1" w:rsidP="00F377E1">
      <w:pPr>
        <w:pStyle w:val="Luettelokappale"/>
        <w:rPr>
          <w:b/>
        </w:rPr>
      </w:pPr>
    </w:p>
    <w:p w:rsidR="00F377E1" w:rsidRDefault="00F377E1" w:rsidP="00F377E1">
      <w:pPr>
        <w:pStyle w:val="Luettelokappale"/>
      </w:pPr>
      <w:r>
        <w:t>Katarina Kapiainen kirjoittaa muistion.</w:t>
      </w:r>
    </w:p>
    <w:p w:rsidR="00437F35" w:rsidRDefault="00437F35" w:rsidP="00437F35"/>
    <w:p w:rsidR="00B721E4" w:rsidRPr="00B721E4" w:rsidRDefault="00B721E4" w:rsidP="00B721E4">
      <w:pPr>
        <w:pStyle w:val="Luettelokappale"/>
        <w:numPr>
          <w:ilvl w:val="0"/>
          <w:numId w:val="16"/>
        </w:numPr>
      </w:pPr>
      <w:proofErr w:type="gramStart"/>
      <w:r>
        <w:rPr>
          <w:b/>
        </w:rPr>
        <w:t>Kirjastojen ohjelmaa ikääntyneille syksyllä</w:t>
      </w:r>
      <w:proofErr w:type="gramEnd"/>
    </w:p>
    <w:p w:rsidR="00B721E4" w:rsidRDefault="00B721E4" w:rsidP="00B721E4">
      <w:pPr>
        <w:pStyle w:val="Luettelokappale"/>
      </w:pPr>
    </w:p>
    <w:p w:rsidR="00ED13EF" w:rsidRDefault="00ED13EF" w:rsidP="00587F55">
      <w:pPr>
        <w:pStyle w:val="Luettelokappale"/>
      </w:pPr>
      <w:r>
        <w:t xml:space="preserve">Laitilassa </w:t>
      </w:r>
      <w:r w:rsidR="00587F55">
        <w:t xml:space="preserve">järjestetään yhteistyössä </w:t>
      </w:r>
      <w:r>
        <w:t xml:space="preserve">vanhuspalveluiden kanssa +65-tapahtumaa kirjastossa, samalla vapaaehtoistyön mainostamista, </w:t>
      </w:r>
      <w:proofErr w:type="spellStart"/>
      <w:r>
        <w:t>SeniorSurf</w:t>
      </w:r>
      <w:proofErr w:type="spellEnd"/>
      <w:r w:rsidR="00587F55">
        <w:t xml:space="preserve"> järjestetään jälleen, novellikoukussa jatketaan hyväntekeväisyysneulomista</w:t>
      </w:r>
      <w:r>
        <w:t xml:space="preserve"> ja </w:t>
      </w:r>
      <w:proofErr w:type="spellStart"/>
      <w:r>
        <w:t>ääneenlukua</w:t>
      </w:r>
      <w:proofErr w:type="spellEnd"/>
      <w:r>
        <w:t xml:space="preserve">, senioriyhdistysten lukupiirit jatkavat kokoontumistaan. Raisiossa osallistutaan </w:t>
      </w:r>
      <w:proofErr w:type="spellStart"/>
      <w:r>
        <w:t>eläkeläisfestareille</w:t>
      </w:r>
      <w:proofErr w:type="spellEnd"/>
      <w:r>
        <w:t xml:space="preserve"> Vanhusneuvoston kanssa, </w:t>
      </w:r>
      <w:proofErr w:type="spellStart"/>
      <w:r>
        <w:t>Hulvelassa</w:t>
      </w:r>
      <w:proofErr w:type="spellEnd"/>
      <w:r>
        <w:t xml:space="preserve"> on lukupiiri ja muistelupiiri,</w:t>
      </w:r>
      <w:r w:rsidR="00587F55">
        <w:t xml:space="preserve"> tulossa on</w:t>
      </w:r>
      <w:r>
        <w:t xml:space="preserve"> kaksi </w:t>
      </w:r>
      <w:r w:rsidR="00587F55">
        <w:t>työväenopiston järjestämä</w:t>
      </w:r>
      <w:r>
        <w:t>ä</w:t>
      </w:r>
      <w:r w:rsidR="00587F55">
        <w:t xml:space="preserve"> osallistujille ilmaista nettikurssia</w:t>
      </w:r>
      <w:r>
        <w:t xml:space="preserve">, marraskuussa </w:t>
      </w:r>
      <w:r w:rsidR="00587F55">
        <w:t>järjestetään</w:t>
      </w:r>
      <w:r>
        <w:t xml:space="preserve"> vapaaehtoistyöryhmän vapaaehtoistempaus ja vapaaehtoisjuhla jär</w:t>
      </w:r>
      <w:r w:rsidR="00587F55">
        <w:t>jestöjen vapaaehtoisille, lokakuussa pidetään</w:t>
      </w:r>
      <w:r>
        <w:t xml:space="preserve"> Samalla viivalla </w:t>
      </w:r>
      <w:proofErr w:type="gramStart"/>
      <w:r>
        <w:t>–saavutettavuustapahtuma</w:t>
      </w:r>
      <w:proofErr w:type="gramEnd"/>
      <w:r>
        <w:t xml:space="preserve"> vapaaehtoisten rekrytointiin, </w:t>
      </w:r>
      <w:r w:rsidR="00587F55">
        <w:t xml:space="preserve">missä </w:t>
      </w:r>
      <w:r>
        <w:t>mukana</w:t>
      </w:r>
      <w:r w:rsidR="00587F55">
        <w:t xml:space="preserve"> mm.</w:t>
      </w:r>
      <w:r>
        <w:t xml:space="preserve"> pimeä kahvi</w:t>
      </w:r>
      <w:r w:rsidR="00F40198">
        <w:t xml:space="preserve">la, vanhuspuku, pyörätuolirata. Turussa </w:t>
      </w:r>
      <w:r w:rsidR="00587F55">
        <w:t xml:space="preserve">lukulähettien toiminnan pyörittäminen, avoimet kirjastokierrokset, Studia generalia senioreille </w:t>
      </w:r>
      <w:r w:rsidR="00587F55">
        <w:br/>
        <w:t>-luennot, teemoitetut levyraadit, tietotekniikan teemaopastukset ja vempaintuet sekä Kuukauden klassikko -elokuvanäytökset jatkuvat. Lokakuussa tulossa on vapaaehtoistyön teemaviikko.</w:t>
      </w:r>
      <w:bookmarkStart w:id="0" w:name="_GoBack"/>
      <w:bookmarkEnd w:id="0"/>
    </w:p>
    <w:p w:rsidR="00ED13EF" w:rsidRPr="008D721A" w:rsidRDefault="00ED13EF" w:rsidP="00B721E4">
      <w:pPr>
        <w:pStyle w:val="Luettelokappale"/>
      </w:pPr>
    </w:p>
    <w:p w:rsidR="008D721A" w:rsidRPr="00FD7A8B" w:rsidRDefault="006E2289" w:rsidP="00FD7A8B">
      <w:pPr>
        <w:pStyle w:val="Luettelokappale"/>
        <w:numPr>
          <w:ilvl w:val="0"/>
          <w:numId w:val="16"/>
        </w:numPr>
      </w:pPr>
      <w:proofErr w:type="gramStart"/>
      <w:r>
        <w:rPr>
          <w:b/>
        </w:rPr>
        <w:t>Maakunnallinen ikääntyneiden kirjastopalveluiden hanke</w:t>
      </w:r>
      <w:proofErr w:type="gramEnd"/>
    </w:p>
    <w:p w:rsidR="00FD7A8B" w:rsidRDefault="00FD7A8B" w:rsidP="00FD7A8B">
      <w:pPr>
        <w:pStyle w:val="Luettelokappale"/>
      </w:pPr>
    </w:p>
    <w:p w:rsidR="00FD7A8B" w:rsidRDefault="00FD7A8B" w:rsidP="00FD7A8B">
      <w:pPr>
        <w:pStyle w:val="Luettelokappale"/>
      </w:pPr>
      <w:r>
        <w:t>Hankehakemuksen työstämistä. Kuka ottaa yhteyttä mihinkin mahdolliseen yhteistyökumppaniin?</w:t>
      </w:r>
    </w:p>
    <w:p w:rsidR="00687A6B" w:rsidRPr="00FD7A8B" w:rsidRDefault="00687A6B" w:rsidP="00FD7A8B">
      <w:pPr>
        <w:pStyle w:val="Luettelokappale"/>
      </w:pPr>
      <w:r>
        <w:t>Katarina tarkistaa Annelta maakunnallisen kirjastostrategian kärjet, löytyykö niistä jotain hankehakemukseen yhdistettävää.</w:t>
      </w:r>
      <w:r w:rsidR="00F01E83">
        <w:t xml:space="preserve"> </w:t>
      </w:r>
      <w:r w:rsidR="00587F55" w:rsidRPr="00587F55">
        <w:rPr>
          <w:b/>
        </w:rPr>
        <w:t>Sovitaan sähköpostitse</w:t>
      </w:r>
      <w:r w:rsidR="00587F55">
        <w:t xml:space="preserve">, kuka ottaa yhteyttä mihinkin mahdolliseen yhteistyötahoon, jotta saadaan alustavien suostumisien perusteella listata yhteistyökumppaneita hakemukseen. </w:t>
      </w:r>
    </w:p>
    <w:p w:rsidR="00437F35" w:rsidRDefault="00437F35" w:rsidP="00D25FF0"/>
    <w:p w:rsidR="00437F35" w:rsidRDefault="00437F35" w:rsidP="00437F35">
      <w:pPr>
        <w:pStyle w:val="Luettelokappale"/>
        <w:numPr>
          <w:ilvl w:val="0"/>
          <w:numId w:val="16"/>
        </w:numPr>
        <w:rPr>
          <w:b/>
        </w:rPr>
      </w:pPr>
      <w:r w:rsidRPr="00F377E1">
        <w:rPr>
          <w:b/>
        </w:rPr>
        <w:t>Muut esille tulevat asiat</w:t>
      </w:r>
    </w:p>
    <w:p w:rsidR="00FD7A8B" w:rsidRPr="00FD7A8B" w:rsidRDefault="00FD7A8B" w:rsidP="00FD7A8B">
      <w:pPr>
        <w:pStyle w:val="Luettelokappale"/>
        <w:rPr>
          <w:b/>
        </w:rPr>
      </w:pPr>
    </w:p>
    <w:p w:rsidR="00961E2B" w:rsidRDefault="00961E2B" w:rsidP="00FD7A8B">
      <w:pPr>
        <w:pStyle w:val="Luettelokappale"/>
      </w:pPr>
      <w:r>
        <w:t xml:space="preserve">Turun pääkirjastoon on tulossa 29.11. Espoon Jaakko </w:t>
      </w:r>
      <w:proofErr w:type="spellStart"/>
      <w:r>
        <w:t>Tiinasen</w:t>
      </w:r>
      <w:proofErr w:type="spellEnd"/>
      <w:r>
        <w:t xml:space="preserve"> järjestämä s</w:t>
      </w:r>
      <w:r w:rsidR="00FD7A8B">
        <w:t>aavutettavuuskoulutus</w:t>
      </w:r>
      <w:r>
        <w:t>.</w:t>
      </w:r>
      <w:r w:rsidR="00FD7A8B">
        <w:t xml:space="preserve"> </w:t>
      </w:r>
      <w:r w:rsidR="00130F67">
        <w:t xml:space="preserve">Ryhmän kesken puhuttiin, että Lukulähetit voisi toimia esimerkkinä hyvästä käytännöstä. Siitä siis </w:t>
      </w:r>
      <w:r>
        <w:t xml:space="preserve">Turun </w:t>
      </w:r>
      <w:r w:rsidR="00130F67">
        <w:t xml:space="preserve">puheenvuoro luvassa! </w:t>
      </w:r>
    </w:p>
    <w:p w:rsidR="00961E2B" w:rsidRDefault="00961E2B" w:rsidP="00FD7A8B">
      <w:pPr>
        <w:pStyle w:val="Luettelokappale"/>
      </w:pPr>
    </w:p>
    <w:p w:rsidR="00FD7A8B" w:rsidRDefault="00130F67" w:rsidP="00FD7A8B">
      <w:pPr>
        <w:pStyle w:val="Luettelokappale"/>
      </w:pPr>
      <w:r>
        <w:t xml:space="preserve">Maakunnallisista koulutuksista: 2.11. osallistamiskoulutukseen voisi ehdottaa seniorinäkökulmaa mukaan. </w:t>
      </w:r>
      <w:r w:rsidR="00961E2B">
        <w:t>Katarina kysyy</w:t>
      </w:r>
      <w:r w:rsidR="00961E2B">
        <w:t xml:space="preserve"> ensin</w:t>
      </w:r>
      <w:r w:rsidR="00961E2B">
        <w:t xml:space="preserve"> Annelta, miten pitkälle koulutuksen ohjelma on jo lyöty lukkoon</w:t>
      </w:r>
      <w:r w:rsidR="00961E2B">
        <w:t xml:space="preserve">, ja </w:t>
      </w:r>
      <w:r>
        <w:t>Tiina</w:t>
      </w:r>
      <w:r w:rsidR="00961E2B">
        <w:t xml:space="preserve"> sitten</w:t>
      </w:r>
      <w:r>
        <w:t xml:space="preserve"> Päivi </w:t>
      </w:r>
      <w:proofErr w:type="spellStart"/>
      <w:r>
        <w:t>Almgrenilta</w:t>
      </w:r>
      <w:proofErr w:type="spellEnd"/>
      <w:r>
        <w:t xml:space="preserve">, </w:t>
      </w:r>
      <w:r w:rsidR="00961E2B">
        <w:t>jos</w:t>
      </w:r>
      <w:r>
        <w:t xml:space="preserve"> mukaan </w:t>
      </w:r>
      <w:r w:rsidR="00961E2B">
        <w:t>saataisiin</w:t>
      </w:r>
      <w:r>
        <w:t xml:space="preserve"> jokin aihetta koskeva esitys.</w:t>
      </w:r>
    </w:p>
    <w:p w:rsidR="003B7941" w:rsidRDefault="003B7941" w:rsidP="00FD7A8B">
      <w:pPr>
        <w:pStyle w:val="Luettelokappale"/>
      </w:pPr>
    </w:p>
    <w:p w:rsidR="003B7941" w:rsidRDefault="003B7941" w:rsidP="00FD7A8B">
      <w:pPr>
        <w:pStyle w:val="Luettelokappale"/>
      </w:pPr>
      <w:r>
        <w:t>Lukulähettitoiminnan järjestämistä voisi miettiä keskitetymmin. Kaikkien varsinaissuomalaisten kirjastojen lähetit voivat liittyä samaan Lukulähetit-ryhmään Facebookissa. Alueellisuus pitää toisaalta huomioida vakuutuksissa ym. perehdyttämisessä mutta Turku voi toimia yhteisöllisyyden luomisessa eri kuntien vapaaehtoisten välillä. Turku voi pitää infotilaisuuksia lukemisesta myös muissa kunnissa, mutta kunnat hoitavat itse yhteydenpidon laitoksien ja pai</w:t>
      </w:r>
      <w:r w:rsidR="00961E2B">
        <w:t>kallisten vapaaehtois</w:t>
      </w:r>
      <w:r w:rsidR="00961E2B">
        <w:lastRenderedPageBreak/>
        <w:t>ten välil</w:t>
      </w:r>
      <w:r>
        <w:t xml:space="preserve">lä, eli paikallisia yhteyshenkilöitä tarvitaan. </w:t>
      </w:r>
      <w:r w:rsidR="00961E2B">
        <w:t>Vapaaehtoisia on haalittu eri tavoin:</w:t>
      </w:r>
      <w:r w:rsidR="00ED13EF">
        <w:t xml:space="preserve"> Vapaaehtoistyön teematapahtuma Raisiossa, josta sai valita </w:t>
      </w:r>
      <w:proofErr w:type="spellStart"/>
      <w:r w:rsidR="00ED13EF">
        <w:t>itselleen</w:t>
      </w:r>
      <w:proofErr w:type="spellEnd"/>
      <w:r w:rsidR="00ED13EF">
        <w:t xml:space="preserve"> sopivimman</w:t>
      </w:r>
      <w:r w:rsidR="00961E2B">
        <w:t xml:space="preserve"> pestin</w:t>
      </w:r>
      <w:r w:rsidR="00ED13EF">
        <w:t>, mainosjuttuja paikallislehtiin, helposti huomiota saavia tapahtumia, joiden kyljessä varsinaista vapaaehtoistoimintaa voi mainostaa</w:t>
      </w:r>
      <w:r w:rsidR="00961E2B">
        <w:t>…</w:t>
      </w:r>
    </w:p>
    <w:p w:rsidR="00257EA3" w:rsidRDefault="00257EA3" w:rsidP="00FD7A8B">
      <w:pPr>
        <w:pStyle w:val="Luettelokappale"/>
      </w:pPr>
    </w:p>
    <w:p w:rsidR="00257EA3" w:rsidRPr="00FD7A8B" w:rsidRDefault="00257EA3" w:rsidP="00FD7A8B">
      <w:pPr>
        <w:pStyle w:val="Luettelokappale"/>
      </w:pPr>
      <w:r>
        <w:t xml:space="preserve">Raisiossa </w:t>
      </w:r>
      <w:r w:rsidR="00961E2B">
        <w:t xml:space="preserve">on </w:t>
      </w:r>
      <w:r>
        <w:t>syksyllä saavutettavuustapahtuma, mistä nousi esille se, että IKI-ryhmä voisi huomioida toiminnassaan laajemminkin esteettömyyden, esim. näkövammaiset. Miten tämä saataisiin toimimaan käytännössä?</w:t>
      </w:r>
    </w:p>
    <w:p w:rsidR="00437F35" w:rsidRDefault="00437F35" w:rsidP="00437F35">
      <w:pPr>
        <w:pStyle w:val="Luettelokappale"/>
      </w:pPr>
    </w:p>
    <w:p w:rsidR="00437F35" w:rsidRDefault="00437F35" w:rsidP="00437F35">
      <w:pPr>
        <w:pStyle w:val="Luettelokappale"/>
        <w:numPr>
          <w:ilvl w:val="0"/>
          <w:numId w:val="16"/>
        </w:numPr>
        <w:rPr>
          <w:b/>
        </w:rPr>
      </w:pPr>
      <w:r w:rsidRPr="00F377E1">
        <w:rPr>
          <w:b/>
        </w:rPr>
        <w:t>Seuraava kokous</w:t>
      </w:r>
    </w:p>
    <w:p w:rsidR="00F01E83" w:rsidRDefault="00F01E83" w:rsidP="00F01E83">
      <w:pPr>
        <w:rPr>
          <w:b/>
        </w:rPr>
      </w:pPr>
    </w:p>
    <w:p w:rsidR="00F01E83" w:rsidRPr="00F01E83" w:rsidRDefault="00DE5932" w:rsidP="00F01E83">
      <w:pPr>
        <w:ind w:left="720"/>
      </w:pPr>
      <w:r>
        <w:t xml:space="preserve">Seuraava kokous pidetään ke 6.9. klo </w:t>
      </w:r>
      <w:proofErr w:type="gramStart"/>
      <w:r w:rsidR="00F01E83" w:rsidRPr="00F01E83">
        <w:t>14-</w:t>
      </w:r>
      <w:r>
        <w:t>16</w:t>
      </w:r>
      <w:proofErr w:type="gramEnd"/>
      <w:r>
        <w:t xml:space="preserve"> Raision kirjastossa, tai mikäli tämä osoittautuu yhteyksien kannalta liian vaikeaksi, Turussa.</w:t>
      </w:r>
      <w:r w:rsidR="00F01E83">
        <w:t xml:space="preserve">. </w:t>
      </w:r>
    </w:p>
    <w:p w:rsidR="00437F35" w:rsidRDefault="00F01E83" w:rsidP="00F01E83">
      <w:pPr>
        <w:tabs>
          <w:tab w:val="left" w:pos="2385"/>
        </w:tabs>
      </w:pPr>
      <w:r>
        <w:tab/>
      </w:r>
    </w:p>
    <w:p w:rsidR="00437F35" w:rsidRPr="0038480F" w:rsidRDefault="00437F35" w:rsidP="0038480F"/>
    <w:sectPr w:rsidR="00437F35" w:rsidRPr="0038480F" w:rsidSect="000A0D8E">
      <w:headerReference w:type="even" r:id="rId8"/>
      <w:head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FB" w:rsidRDefault="003E1FFB" w:rsidP="00D45142">
      <w:r>
        <w:separator/>
      </w:r>
    </w:p>
  </w:endnote>
  <w:endnote w:type="continuationSeparator" w:id="0">
    <w:p w:rsidR="003E1FFB" w:rsidRDefault="003E1FFB"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FB" w:rsidRDefault="003E1FFB" w:rsidP="00D45142">
      <w:r>
        <w:separator/>
      </w:r>
    </w:p>
  </w:footnote>
  <w:footnote w:type="continuationSeparator" w:id="0">
    <w:p w:rsidR="003E1FFB" w:rsidRDefault="003E1FFB"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35" w:rsidRDefault="00437F35">
    <w:pPr>
      <w:pStyle w:val="Yltunniste"/>
    </w:pPr>
    <w:r>
      <w:t>TURUN KAUPUNGINKIRJASTO</w:t>
    </w:r>
  </w:p>
  <w:p w:rsidR="00820F7B" w:rsidRDefault="00437F35">
    <w:pPr>
      <w:pStyle w:val="Yltunniste"/>
    </w:pPr>
    <w:r>
      <w:t>Varsinais-Suomen kirjastojen seniorityöryhmä</w:t>
    </w:r>
  </w:p>
  <w:p w:rsidR="00437F35" w:rsidRDefault="00DE5932">
    <w:pPr>
      <w:pStyle w:val="Yltunniste"/>
    </w:pPr>
    <w:r>
      <w:t>Muistio</w:t>
    </w:r>
    <w:r w:rsidR="00437F35">
      <w:t xml:space="preserve"> </w:t>
    </w:r>
    <w:r w:rsidR="00B721E4">
      <w:t>8.8</w:t>
    </w:r>
    <w:r w:rsidR="00D25FF0">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410"/>
    <w:multiLevelType w:val="hybridMultilevel"/>
    <w:tmpl w:val="69382558"/>
    <w:lvl w:ilvl="0" w:tplc="0AA25C0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8611E39"/>
    <w:multiLevelType w:val="hybridMultilevel"/>
    <w:tmpl w:val="C344C3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5" w15:restartNumberingAfterBreak="0">
    <w:nsid w:val="6EBE3917"/>
    <w:multiLevelType w:val="hybridMultilevel"/>
    <w:tmpl w:val="F8EE853E"/>
    <w:lvl w:ilvl="0" w:tplc="7FE2A91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4"/>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5C"/>
    <w:rsid w:val="00010C1D"/>
    <w:rsid w:val="00021039"/>
    <w:rsid w:val="00024DD7"/>
    <w:rsid w:val="000634FB"/>
    <w:rsid w:val="00087BB8"/>
    <w:rsid w:val="000A01C5"/>
    <w:rsid w:val="000A0D8E"/>
    <w:rsid w:val="000C2F83"/>
    <w:rsid w:val="00130F67"/>
    <w:rsid w:val="001E4029"/>
    <w:rsid w:val="001F2B8E"/>
    <w:rsid w:val="00221647"/>
    <w:rsid w:val="00257EA3"/>
    <w:rsid w:val="002C1CFF"/>
    <w:rsid w:val="002D4F40"/>
    <w:rsid w:val="002F6053"/>
    <w:rsid w:val="00377D27"/>
    <w:rsid w:val="0038480F"/>
    <w:rsid w:val="003B1AEE"/>
    <w:rsid w:val="003B7941"/>
    <w:rsid w:val="003E1FFB"/>
    <w:rsid w:val="00402038"/>
    <w:rsid w:val="00437F35"/>
    <w:rsid w:val="0045789B"/>
    <w:rsid w:val="004E3C33"/>
    <w:rsid w:val="00587F55"/>
    <w:rsid w:val="005A1AB9"/>
    <w:rsid w:val="005E0D42"/>
    <w:rsid w:val="00606488"/>
    <w:rsid w:val="00654E35"/>
    <w:rsid w:val="00687A6B"/>
    <w:rsid w:val="006D032F"/>
    <w:rsid w:val="006E2289"/>
    <w:rsid w:val="006E38D5"/>
    <w:rsid w:val="00751238"/>
    <w:rsid w:val="00760019"/>
    <w:rsid w:val="00820F7B"/>
    <w:rsid w:val="00862927"/>
    <w:rsid w:val="00893CEB"/>
    <w:rsid w:val="008D721A"/>
    <w:rsid w:val="00936891"/>
    <w:rsid w:val="00961E2B"/>
    <w:rsid w:val="00975673"/>
    <w:rsid w:val="009B0E7A"/>
    <w:rsid w:val="00A230CB"/>
    <w:rsid w:val="00A31BEF"/>
    <w:rsid w:val="00A34000"/>
    <w:rsid w:val="00A406CC"/>
    <w:rsid w:val="00B1319E"/>
    <w:rsid w:val="00B2058D"/>
    <w:rsid w:val="00B53817"/>
    <w:rsid w:val="00B6437B"/>
    <w:rsid w:val="00B721E4"/>
    <w:rsid w:val="00B84AC0"/>
    <w:rsid w:val="00B91E39"/>
    <w:rsid w:val="00BB135C"/>
    <w:rsid w:val="00BB2DD8"/>
    <w:rsid w:val="00BF602F"/>
    <w:rsid w:val="00C36AED"/>
    <w:rsid w:val="00CE39F0"/>
    <w:rsid w:val="00D10C57"/>
    <w:rsid w:val="00D25FF0"/>
    <w:rsid w:val="00D42981"/>
    <w:rsid w:val="00D45142"/>
    <w:rsid w:val="00D47A9B"/>
    <w:rsid w:val="00D64434"/>
    <w:rsid w:val="00DA6877"/>
    <w:rsid w:val="00DE0CFF"/>
    <w:rsid w:val="00DE5932"/>
    <w:rsid w:val="00E100B8"/>
    <w:rsid w:val="00E73F6A"/>
    <w:rsid w:val="00EB60ED"/>
    <w:rsid w:val="00EB6C3D"/>
    <w:rsid w:val="00ED11CA"/>
    <w:rsid w:val="00ED13EF"/>
    <w:rsid w:val="00F01E83"/>
    <w:rsid w:val="00F04A0E"/>
    <w:rsid w:val="00F0664F"/>
    <w:rsid w:val="00F377E1"/>
    <w:rsid w:val="00F40198"/>
    <w:rsid w:val="00F771F8"/>
    <w:rsid w:val="00FA3D41"/>
    <w:rsid w:val="00FD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B69F50D-638B-41A8-AFC4-BCB6AC5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43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C950-9AF1-4260-AC1E-D7DCC6D9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396</Words>
  <Characters>3211</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Kapiainen Katarina</dc:creator>
  <cp:keywords/>
  <dc:description/>
  <cp:lastModifiedBy>Kapiainen Katarina</cp:lastModifiedBy>
  <cp:revision>4</cp:revision>
  <dcterms:created xsi:type="dcterms:W3CDTF">2017-08-08T13:30:00Z</dcterms:created>
  <dcterms:modified xsi:type="dcterms:W3CDTF">2017-08-08T13:55:00Z</dcterms:modified>
</cp:coreProperties>
</file>