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061DF" w14:textId="77777777" w:rsidR="002F6053" w:rsidRDefault="002F6053" w:rsidP="0038480F"/>
    <w:p w14:paraId="62C7921C" w14:textId="2F318183" w:rsidR="00D3328A" w:rsidRDefault="00D3328A" w:rsidP="0038480F">
      <w:r>
        <w:t>Projektin ohjausryhmän kokous</w:t>
      </w:r>
      <w:r>
        <w:tab/>
      </w:r>
      <w:r>
        <w:tab/>
      </w:r>
      <w:r w:rsidR="002D1F96">
        <w:t>Muistio</w:t>
      </w:r>
    </w:p>
    <w:p w14:paraId="1D3D2958" w14:textId="77777777" w:rsidR="00D3328A" w:rsidRDefault="00D3328A" w:rsidP="0038480F"/>
    <w:p w14:paraId="4E67E165" w14:textId="28F1D9A5" w:rsidR="00D3328A" w:rsidRDefault="00D3328A" w:rsidP="00D3328A">
      <w:pPr>
        <w:ind w:left="2608" w:hanging="2608"/>
      </w:pPr>
      <w:r>
        <w:t>Aika</w:t>
      </w:r>
      <w:r>
        <w:tab/>
        <w:t>Keskivi</w:t>
      </w:r>
      <w:r w:rsidR="00430831">
        <w:t>ikko 25.10.2017 klo 09.30 – 11.10</w:t>
      </w:r>
      <w:bookmarkStart w:id="0" w:name="_GoBack"/>
      <w:bookmarkEnd w:id="0"/>
      <w:r>
        <w:t xml:space="preserve"> </w:t>
      </w:r>
    </w:p>
    <w:p w14:paraId="023EC406" w14:textId="77777777" w:rsidR="00D3328A" w:rsidRDefault="00D3328A" w:rsidP="00D3328A"/>
    <w:p w14:paraId="3CF2D5F9" w14:textId="77777777" w:rsidR="00D3328A" w:rsidRDefault="00D3328A" w:rsidP="00D3328A">
      <w:pPr>
        <w:ind w:left="2608" w:hanging="2608"/>
      </w:pPr>
      <w:r>
        <w:t xml:space="preserve">Paikka </w:t>
      </w:r>
      <w:r>
        <w:tab/>
        <w:t>Turun pääkirjasto, Pieni neuvotteluhuone</w:t>
      </w:r>
    </w:p>
    <w:p w14:paraId="4B07895A" w14:textId="77777777" w:rsidR="00D3328A" w:rsidRDefault="00D3328A" w:rsidP="00D3328A"/>
    <w:p w14:paraId="344335C2" w14:textId="46D866B9" w:rsidR="00FF6FA8" w:rsidRDefault="00D3328A" w:rsidP="00D3328A">
      <w:r>
        <w:t>Läsnä</w:t>
      </w:r>
      <w:r w:rsidR="00FF6FA8">
        <w:tab/>
      </w:r>
      <w:r w:rsidR="00FF6FA8">
        <w:tab/>
        <w:t>Heino Anne (siht.)</w:t>
      </w:r>
      <w:r w:rsidR="00430831">
        <w:t>, Projektisuunnittelija, Turun kaupunginkirjasto</w:t>
      </w:r>
    </w:p>
    <w:p w14:paraId="3686C869" w14:textId="77777777" w:rsidR="003D082D" w:rsidRDefault="003D082D" w:rsidP="00D3328A"/>
    <w:p w14:paraId="7E57FE0F" w14:textId="77777777" w:rsidR="00430831" w:rsidRDefault="00116BA7" w:rsidP="00116BA7">
      <w:pPr>
        <w:ind w:left="1304" w:firstLine="1304"/>
      </w:pPr>
      <w:r>
        <w:t>Kauppila Paula</w:t>
      </w:r>
      <w:r w:rsidR="0076028A">
        <w:t xml:space="preserve"> (etäosallistuja)</w:t>
      </w:r>
      <w:r w:rsidR="00430831">
        <w:t xml:space="preserve">, Kirjastotoimen apulaisjohtaja, </w:t>
      </w:r>
    </w:p>
    <w:p w14:paraId="696AEF39" w14:textId="10BA82F5" w:rsidR="00116BA7" w:rsidRDefault="00430831" w:rsidP="00116BA7">
      <w:pPr>
        <w:ind w:left="1304" w:firstLine="1304"/>
      </w:pPr>
      <w:r>
        <w:t>Porin kaupunginkirjasto</w:t>
      </w:r>
    </w:p>
    <w:p w14:paraId="6BC33823" w14:textId="77777777" w:rsidR="003D082D" w:rsidRDefault="003D082D" w:rsidP="00116BA7">
      <w:pPr>
        <w:ind w:left="1304" w:firstLine="1304"/>
      </w:pPr>
    </w:p>
    <w:p w14:paraId="279C8ACA" w14:textId="196FA3F6" w:rsidR="00FF6FA8" w:rsidRDefault="00FF6FA8" w:rsidP="002D1F96">
      <w:pPr>
        <w:ind w:left="1304" w:firstLine="1304"/>
        <w:rPr>
          <w:rFonts w:cs="Arial"/>
        </w:rPr>
      </w:pPr>
      <w:r>
        <w:t>Kavanti Eija</w:t>
      </w:r>
      <w:r w:rsidR="0076028A">
        <w:t xml:space="preserve"> (etäosallistuja)</w:t>
      </w:r>
      <w:r w:rsidR="00430831">
        <w:t xml:space="preserve">, </w:t>
      </w:r>
      <w:r w:rsidR="00430831" w:rsidRPr="007E6E1D">
        <w:rPr>
          <w:rFonts w:cs="Arial"/>
        </w:rPr>
        <w:t>Henkilöstön kehittämispäällikkö</w:t>
      </w:r>
      <w:r w:rsidR="00430831">
        <w:rPr>
          <w:rFonts w:cs="Arial"/>
        </w:rPr>
        <w:t>, Turun kaupunki</w:t>
      </w:r>
    </w:p>
    <w:p w14:paraId="3B4D884F" w14:textId="77777777" w:rsidR="003D082D" w:rsidRDefault="003D082D" w:rsidP="002D1F96">
      <w:pPr>
        <w:ind w:left="1304" w:firstLine="1304"/>
      </w:pPr>
    </w:p>
    <w:p w14:paraId="09DAEB7E" w14:textId="77777777" w:rsidR="00652D7B" w:rsidRDefault="00FF6FA8" w:rsidP="00FF6FA8">
      <w:pPr>
        <w:ind w:left="1304" w:firstLine="1304"/>
      </w:pPr>
      <w:r>
        <w:t>Maunu Ulla-Maija (puheenjohtaja)</w:t>
      </w:r>
      <w:r w:rsidR="00430831">
        <w:t xml:space="preserve">, Seutupalvelupäällikkö, </w:t>
      </w:r>
    </w:p>
    <w:p w14:paraId="60CBF5EE" w14:textId="2E88E87D" w:rsidR="00FF6FA8" w:rsidRDefault="00430831" w:rsidP="00FF6FA8">
      <w:pPr>
        <w:ind w:left="1304" w:firstLine="1304"/>
      </w:pPr>
      <w:r>
        <w:t>Turun kaupunginkirjasto</w:t>
      </w:r>
    </w:p>
    <w:p w14:paraId="28730043" w14:textId="77777777" w:rsidR="003D082D" w:rsidRDefault="003D082D" w:rsidP="00FF6FA8">
      <w:pPr>
        <w:ind w:left="1304" w:firstLine="1304"/>
      </w:pPr>
    </w:p>
    <w:p w14:paraId="7D7A22A2" w14:textId="089ED105" w:rsidR="00FF6FA8" w:rsidRDefault="00FF6FA8" w:rsidP="00FF6FA8">
      <w:pPr>
        <w:ind w:left="1304" w:firstLine="1304"/>
        <w:rPr>
          <w:rFonts w:cs="Arial"/>
        </w:rPr>
      </w:pPr>
      <w:r>
        <w:t>Salo Tiina</w:t>
      </w:r>
      <w:r w:rsidR="00652D7B">
        <w:t xml:space="preserve">, </w:t>
      </w:r>
      <w:r w:rsidR="00652D7B" w:rsidRPr="00603761">
        <w:rPr>
          <w:rStyle w:val="st"/>
        </w:rPr>
        <w:t>Kirjasto- ja kulttuuritoimenjohtaja</w:t>
      </w:r>
      <w:r w:rsidR="00652D7B">
        <w:rPr>
          <w:rStyle w:val="st"/>
        </w:rPr>
        <w:t>,</w:t>
      </w:r>
      <w:r w:rsidR="00652D7B" w:rsidRPr="00603761">
        <w:rPr>
          <w:rFonts w:cs="Arial"/>
        </w:rPr>
        <w:t xml:space="preserve"> Raision kaupunginkirjasto</w:t>
      </w:r>
    </w:p>
    <w:p w14:paraId="5EDDE1B4" w14:textId="77777777" w:rsidR="003D082D" w:rsidRDefault="003D082D" w:rsidP="00FF6FA8">
      <w:pPr>
        <w:ind w:left="1304" w:firstLine="1304"/>
      </w:pPr>
    </w:p>
    <w:p w14:paraId="0ACCAE52" w14:textId="45EEE9BB" w:rsidR="00FF6FA8" w:rsidRDefault="00FF6FA8" w:rsidP="00FF6FA8">
      <w:pPr>
        <w:ind w:left="1304" w:firstLine="1304"/>
        <w:rPr>
          <w:rFonts w:cs="Arial"/>
        </w:rPr>
      </w:pPr>
      <w:r w:rsidRPr="00116BA7">
        <w:rPr>
          <w:rFonts w:cs="Arial"/>
        </w:rPr>
        <w:t>Sandvik Virpi</w:t>
      </w:r>
      <w:r w:rsidR="00652D7B">
        <w:rPr>
          <w:rFonts w:cs="Arial"/>
        </w:rPr>
        <w:t>, Kehittämissuunnittelija, Turun kaupunki</w:t>
      </w:r>
    </w:p>
    <w:p w14:paraId="0128AEA8" w14:textId="77777777" w:rsidR="003D082D" w:rsidRPr="00116BA7" w:rsidRDefault="003D082D" w:rsidP="00FF6FA8">
      <w:pPr>
        <w:ind w:left="1304" w:firstLine="1304"/>
        <w:rPr>
          <w:rFonts w:cs="Arial"/>
        </w:rPr>
      </w:pPr>
    </w:p>
    <w:p w14:paraId="10438E91" w14:textId="1D2F9070" w:rsidR="00FF6FA8" w:rsidRDefault="00FF6FA8" w:rsidP="00FF6FA8">
      <w:pPr>
        <w:ind w:left="1304" w:firstLine="1304"/>
        <w:rPr>
          <w:rFonts w:cs="Arial"/>
        </w:rPr>
      </w:pPr>
      <w:r>
        <w:rPr>
          <w:rFonts w:cs="Arial"/>
        </w:rPr>
        <w:t>Tuomi Tarja</w:t>
      </w:r>
      <w:r w:rsidR="00652D7B">
        <w:rPr>
          <w:rFonts w:cs="Arial"/>
        </w:rPr>
        <w:t>, Kirjastotoimenjohtaja, Naantalin kaupunginkirjasto</w:t>
      </w:r>
    </w:p>
    <w:p w14:paraId="10C1049A" w14:textId="77777777" w:rsidR="003D082D" w:rsidRDefault="003D082D" w:rsidP="00FF6FA8">
      <w:pPr>
        <w:ind w:left="1304" w:firstLine="1304"/>
        <w:rPr>
          <w:rFonts w:cs="Arial"/>
        </w:rPr>
      </w:pPr>
    </w:p>
    <w:p w14:paraId="1E8D8D9B" w14:textId="622077C6" w:rsidR="00FF6FA8" w:rsidRDefault="00FF6FA8" w:rsidP="00FF6FA8">
      <w:pPr>
        <w:ind w:left="1304" w:firstLine="1304"/>
        <w:rPr>
          <w:rFonts w:cs="Arial"/>
        </w:rPr>
      </w:pPr>
      <w:r>
        <w:rPr>
          <w:rFonts w:cs="Arial"/>
        </w:rPr>
        <w:t>Tyysteri Laura</w:t>
      </w:r>
      <w:r w:rsidR="00652D7B">
        <w:rPr>
          <w:rFonts w:cs="Arial"/>
        </w:rPr>
        <w:t>, Kirjastonjohtaja, Someron kaupunginkirjasto</w:t>
      </w:r>
    </w:p>
    <w:p w14:paraId="57DA49CF" w14:textId="77777777" w:rsidR="003D082D" w:rsidRDefault="003D082D" w:rsidP="00FF6FA8">
      <w:pPr>
        <w:ind w:left="1304" w:firstLine="1304"/>
      </w:pPr>
    </w:p>
    <w:p w14:paraId="73AEB301" w14:textId="37D37029" w:rsidR="00FF6FA8" w:rsidRDefault="00FF6FA8" w:rsidP="00D3328A">
      <w:r>
        <w:tab/>
      </w:r>
      <w:r>
        <w:tab/>
      </w:r>
    </w:p>
    <w:p w14:paraId="15259E75" w14:textId="77777777" w:rsidR="00652D7B" w:rsidRDefault="00FF6FA8" w:rsidP="00652D7B">
      <w:pPr>
        <w:rPr>
          <w:rFonts w:cs="Arial"/>
        </w:rPr>
      </w:pPr>
      <w:r>
        <w:t>Poissa</w:t>
      </w:r>
      <w:r>
        <w:tab/>
      </w:r>
      <w:r>
        <w:tab/>
        <w:t>Almgren Päivi</w:t>
      </w:r>
      <w:r w:rsidR="00652D7B">
        <w:t xml:space="preserve">, </w:t>
      </w:r>
      <w:r w:rsidR="00652D7B">
        <w:rPr>
          <w:rFonts w:cs="Arial"/>
        </w:rPr>
        <w:t xml:space="preserve">Päivi Almgren, Kirjastotoimen ylitarkastaja, </w:t>
      </w:r>
    </w:p>
    <w:p w14:paraId="7264CE23" w14:textId="4C6B5186" w:rsidR="002D1F96" w:rsidRDefault="00652D7B" w:rsidP="00652D7B">
      <w:pPr>
        <w:ind w:left="1304" w:firstLine="1304"/>
        <w:rPr>
          <w:rFonts w:cs="Arial"/>
        </w:rPr>
      </w:pPr>
      <w:proofErr w:type="spellStart"/>
      <w:r>
        <w:rPr>
          <w:rFonts w:cs="Arial"/>
        </w:rPr>
        <w:t>Lounais</w:t>
      </w:r>
      <w:proofErr w:type="spellEnd"/>
      <w:r>
        <w:rPr>
          <w:rFonts w:cs="Arial"/>
        </w:rPr>
        <w:t>-Suomen Aluehallintovirasto</w:t>
      </w:r>
    </w:p>
    <w:p w14:paraId="6C4E6293" w14:textId="77777777" w:rsidR="003D082D" w:rsidRPr="00652D7B" w:rsidRDefault="003D082D" w:rsidP="00652D7B">
      <w:pPr>
        <w:ind w:left="1304" w:firstLine="1304"/>
        <w:rPr>
          <w:rFonts w:cs="Arial"/>
        </w:rPr>
      </w:pPr>
    </w:p>
    <w:p w14:paraId="10161DAF" w14:textId="7260DF2A" w:rsidR="00FF6FA8" w:rsidRDefault="002D1F96" w:rsidP="002D1F96">
      <w:pPr>
        <w:ind w:left="1304" w:firstLine="1304"/>
        <w:rPr>
          <w:rFonts w:cs="Arial"/>
        </w:rPr>
      </w:pPr>
      <w:r>
        <w:t>Johansson Mikaela</w:t>
      </w:r>
      <w:r w:rsidR="00652D7B">
        <w:t xml:space="preserve">, </w:t>
      </w:r>
      <w:r w:rsidR="00652D7B">
        <w:rPr>
          <w:rFonts w:cs="Arial"/>
        </w:rPr>
        <w:t>Kirjastovirkailija, Korppoon kirjasto</w:t>
      </w:r>
    </w:p>
    <w:p w14:paraId="162897CB" w14:textId="77777777" w:rsidR="003D082D" w:rsidRDefault="003D082D" w:rsidP="002D1F96">
      <w:pPr>
        <w:ind w:left="1304" w:firstLine="1304"/>
      </w:pPr>
    </w:p>
    <w:p w14:paraId="7333B479" w14:textId="0BE19C82" w:rsidR="002D1F96" w:rsidRDefault="002D1F96" w:rsidP="002D1F96">
      <w:pPr>
        <w:ind w:left="1304" w:firstLine="1304"/>
      </w:pPr>
      <w:r>
        <w:t>Källvik Outi</w:t>
      </w:r>
      <w:r w:rsidR="00652D7B">
        <w:t xml:space="preserve">, </w:t>
      </w:r>
      <w:r w:rsidR="00652D7B">
        <w:rPr>
          <w:rFonts w:cs="Arial"/>
        </w:rPr>
        <w:t xml:space="preserve">Kirjastotoimenjohtaja, Koski </w:t>
      </w:r>
      <w:proofErr w:type="spellStart"/>
      <w:r w:rsidR="00652D7B">
        <w:rPr>
          <w:rFonts w:cs="Arial"/>
        </w:rPr>
        <w:t>TL:n</w:t>
      </w:r>
      <w:proofErr w:type="spellEnd"/>
      <w:r w:rsidR="00652D7B">
        <w:rPr>
          <w:rFonts w:cs="Arial"/>
        </w:rPr>
        <w:t xml:space="preserve"> kunnankirjasto</w:t>
      </w:r>
    </w:p>
    <w:p w14:paraId="12DE3F6B" w14:textId="77777777" w:rsidR="002D1F96" w:rsidRDefault="002D1F96" w:rsidP="002D1F96">
      <w:pPr>
        <w:ind w:left="1304" w:firstLine="1304"/>
      </w:pPr>
    </w:p>
    <w:p w14:paraId="3B7D80D7" w14:textId="77777777" w:rsidR="00FF6FA8" w:rsidRDefault="00FF6FA8" w:rsidP="00D3328A"/>
    <w:p w14:paraId="07CC6657" w14:textId="77777777" w:rsidR="00FF6FA8" w:rsidRDefault="00FF6FA8" w:rsidP="00D3328A"/>
    <w:p w14:paraId="2E53F9EC" w14:textId="77777777" w:rsidR="003D082D" w:rsidRDefault="00D50B6B" w:rsidP="00FF6FA8">
      <w:pPr>
        <w:pStyle w:val="Luettelokappale"/>
        <w:numPr>
          <w:ilvl w:val="0"/>
          <w:numId w:val="14"/>
        </w:numPr>
      </w:pPr>
      <w:r>
        <w:t>Puheenjohtaja avasi kokouksen ja kertoi projektin taustaa sekä tulevia suunnitel</w:t>
      </w:r>
      <w:r w:rsidR="00470354">
        <w:t>mia kehittämiskirjastotoiminnast</w:t>
      </w:r>
      <w:r>
        <w:t xml:space="preserve">a. Varsinais-Suomen maakuntakirjastosta tulee vuoden 2018 alusta kehittämiskirjasto, jonka toiminta-alueena ovat Varsinais-Suomen ja Satakunnan yleiset kirjastot. </w:t>
      </w:r>
    </w:p>
    <w:p w14:paraId="49ED7111" w14:textId="77777777" w:rsidR="003D082D" w:rsidRDefault="003D082D" w:rsidP="003D082D">
      <w:pPr>
        <w:pStyle w:val="Luettelokappale"/>
      </w:pPr>
    </w:p>
    <w:p w14:paraId="0987AF5C" w14:textId="66A7AEE5" w:rsidR="00FF6FA8" w:rsidRDefault="00D50B6B" w:rsidP="003D082D">
      <w:pPr>
        <w:pStyle w:val="Luettelokappale"/>
      </w:pPr>
      <w:r>
        <w:t>Projekti on herättänyt myös valtakunnallista kiinnostusta.</w:t>
      </w:r>
    </w:p>
    <w:p w14:paraId="03D25154" w14:textId="77777777" w:rsidR="00FF6FA8" w:rsidRDefault="00FF6FA8" w:rsidP="00FF6FA8">
      <w:pPr>
        <w:pStyle w:val="Luettelokappale"/>
      </w:pPr>
    </w:p>
    <w:p w14:paraId="21F90B95" w14:textId="21948145" w:rsidR="00FF6FA8" w:rsidRDefault="00D50B6B" w:rsidP="00FF6FA8">
      <w:pPr>
        <w:pStyle w:val="Luettelokappale"/>
        <w:numPr>
          <w:ilvl w:val="0"/>
          <w:numId w:val="14"/>
        </w:numPr>
      </w:pPr>
      <w:r>
        <w:t>Ohjausryhmä esittäytyi</w:t>
      </w:r>
    </w:p>
    <w:p w14:paraId="37B63367" w14:textId="77777777" w:rsidR="00FF6FA8" w:rsidRDefault="00FF6FA8" w:rsidP="00DF273B"/>
    <w:p w14:paraId="6DA37F86" w14:textId="7BEC5BB7" w:rsidR="00FF6FA8" w:rsidRDefault="00FF6FA8" w:rsidP="00FF6FA8">
      <w:pPr>
        <w:pStyle w:val="Luettelokappale"/>
        <w:numPr>
          <w:ilvl w:val="0"/>
          <w:numId w:val="14"/>
        </w:numPr>
      </w:pPr>
      <w:r>
        <w:t>P</w:t>
      </w:r>
      <w:r w:rsidR="00801EC1">
        <w:t>rojektisuunnitelma</w:t>
      </w:r>
    </w:p>
    <w:p w14:paraId="35876821" w14:textId="77777777" w:rsidR="00801EC1" w:rsidRDefault="00801EC1" w:rsidP="00801EC1">
      <w:pPr>
        <w:pStyle w:val="Luettelokappale"/>
      </w:pPr>
    </w:p>
    <w:p w14:paraId="61E07B70" w14:textId="5AE68724" w:rsidR="00801EC1" w:rsidRDefault="00801EC1" w:rsidP="003D082D">
      <w:pPr>
        <w:pStyle w:val="Luettelokappale"/>
        <w:numPr>
          <w:ilvl w:val="1"/>
          <w:numId w:val="16"/>
        </w:numPr>
      </w:pPr>
      <w:r>
        <w:t>Anne esitteli projektisuunnitelmaa kohta kohdalta</w:t>
      </w:r>
    </w:p>
    <w:p w14:paraId="44E1FCF6" w14:textId="4EF40C7A" w:rsidR="00801EC1" w:rsidRDefault="00801EC1" w:rsidP="003D082D">
      <w:pPr>
        <w:pStyle w:val="Luettelokappale"/>
        <w:numPr>
          <w:ilvl w:val="1"/>
          <w:numId w:val="16"/>
        </w:numPr>
      </w:pPr>
      <w:r>
        <w:t>Tehtiin projektisuunnitelmaan muutoksia ja tarkennuksia</w:t>
      </w:r>
    </w:p>
    <w:p w14:paraId="5D18AC17" w14:textId="1B8C8ED4" w:rsidR="00470354" w:rsidRDefault="00470354" w:rsidP="003D082D">
      <w:pPr>
        <w:pStyle w:val="Luettelokappale"/>
        <w:numPr>
          <w:ilvl w:val="1"/>
          <w:numId w:val="16"/>
        </w:numPr>
      </w:pPr>
      <w:r>
        <w:t>Toivomuksena on, että Anne kiertää kirjastoja, joten varataan tälle aikaa ja muokataan budjettia siten, että matkakuluille varataan enemmän rahaa</w:t>
      </w:r>
    </w:p>
    <w:p w14:paraId="27FE83EF" w14:textId="1FA05539" w:rsidR="00491114" w:rsidRDefault="00491114" w:rsidP="003D082D">
      <w:pPr>
        <w:pStyle w:val="Luettelokappale"/>
        <w:numPr>
          <w:ilvl w:val="1"/>
          <w:numId w:val="16"/>
        </w:numPr>
      </w:pPr>
      <w:r>
        <w:t xml:space="preserve">Anne ja Ulla-Maija muokkaavat vielä projektisuunnitelman kohtia 11. </w:t>
      </w:r>
      <w:proofErr w:type="gramStart"/>
      <w:r>
        <w:t>Viestintä ja 12.</w:t>
      </w:r>
      <w:proofErr w:type="gramEnd"/>
      <w:r>
        <w:t xml:space="preserve"> Tulosten</w:t>
      </w:r>
      <w:r w:rsidRPr="00630B47">
        <w:t xml:space="preserve"> hyödyntäminen pysyväksi toiminnaksi</w:t>
      </w:r>
    </w:p>
    <w:p w14:paraId="2CB24B00" w14:textId="038F771F" w:rsidR="00801EC1" w:rsidRDefault="00801EC1" w:rsidP="003D082D">
      <w:pPr>
        <w:pStyle w:val="Luettelokappale"/>
        <w:numPr>
          <w:ilvl w:val="1"/>
          <w:numId w:val="16"/>
        </w:numPr>
      </w:pPr>
      <w:r>
        <w:t>Muutosten jälkeen hyväksyttiin projektisuunnitelma</w:t>
      </w:r>
    </w:p>
    <w:p w14:paraId="1DC37F04" w14:textId="77777777" w:rsidR="00801EC1" w:rsidRDefault="00801EC1" w:rsidP="00801EC1">
      <w:pPr>
        <w:pStyle w:val="Luettelokappale"/>
        <w:ind w:left="1440"/>
      </w:pPr>
    </w:p>
    <w:p w14:paraId="13C2D247" w14:textId="2F776F5C" w:rsidR="00FF6FA8" w:rsidRDefault="00FF6FA8" w:rsidP="00DF273B">
      <w:pPr>
        <w:pStyle w:val="Luettelokappale"/>
        <w:numPr>
          <w:ilvl w:val="0"/>
          <w:numId w:val="14"/>
        </w:numPr>
      </w:pPr>
      <w:r>
        <w:t>Seuraava kokous</w:t>
      </w:r>
      <w:r w:rsidR="00801EC1">
        <w:t xml:space="preserve"> pidetään maanantaina 13.11.2017 klo 9.15 - 11.00 Turun pääkirjaston Isossa Neuvottelutilassa.</w:t>
      </w:r>
    </w:p>
    <w:p w14:paraId="48843A71" w14:textId="77777777" w:rsidR="00FF6FA8" w:rsidRDefault="00FF6FA8" w:rsidP="00FF6FA8">
      <w:pPr>
        <w:pStyle w:val="Luettelokappale"/>
      </w:pPr>
    </w:p>
    <w:p w14:paraId="74A0A2B3" w14:textId="77777777" w:rsidR="00FF6FA8" w:rsidRDefault="00FF6FA8" w:rsidP="00FF6FA8">
      <w:pPr>
        <w:pStyle w:val="Luettelokappale"/>
        <w:numPr>
          <w:ilvl w:val="0"/>
          <w:numId w:val="14"/>
        </w:numPr>
      </w:pPr>
      <w:r>
        <w:t>Muut asiat</w:t>
      </w:r>
    </w:p>
    <w:p w14:paraId="14980D48" w14:textId="77777777" w:rsidR="00801EC1" w:rsidRDefault="00801EC1" w:rsidP="00801EC1">
      <w:pPr>
        <w:pStyle w:val="Luettelokappale"/>
      </w:pPr>
    </w:p>
    <w:p w14:paraId="5D56936A" w14:textId="2F19015F" w:rsidR="00801EC1" w:rsidRDefault="00801EC1" w:rsidP="003D082D">
      <w:pPr>
        <w:pStyle w:val="Luettelokappale"/>
        <w:numPr>
          <w:ilvl w:val="1"/>
          <w:numId w:val="16"/>
        </w:numPr>
      </w:pPr>
      <w:r>
        <w:t>Keskusteltiin osaamisen mittaamisen käytännöistä ja osaamistasoista</w:t>
      </w:r>
    </w:p>
    <w:p w14:paraId="6FEC7E16" w14:textId="1D14E649" w:rsidR="00801EC1" w:rsidRDefault="00470354" w:rsidP="003D082D">
      <w:pPr>
        <w:pStyle w:val="Luettelokappale"/>
        <w:numPr>
          <w:ilvl w:val="1"/>
          <w:numId w:val="16"/>
        </w:numPr>
      </w:pPr>
      <w:r>
        <w:t>Keskusteltiin projektin viestinnästä</w:t>
      </w:r>
    </w:p>
    <w:p w14:paraId="410FFACA" w14:textId="607FBC1C" w:rsidR="00470354" w:rsidRDefault="00470354" w:rsidP="003D082D">
      <w:pPr>
        <w:pStyle w:val="Luettelokappale"/>
        <w:numPr>
          <w:ilvl w:val="2"/>
          <w:numId w:val="17"/>
        </w:numPr>
      </w:pPr>
      <w:r>
        <w:t>olennaista tiedottaa ja ottaa henkilökunta mukaan jo varhaisessa vaiheessa</w:t>
      </w:r>
    </w:p>
    <w:p w14:paraId="53BBA397" w14:textId="2F4076C6" w:rsidR="00470354" w:rsidRDefault="00470354" w:rsidP="003D082D">
      <w:pPr>
        <w:pStyle w:val="Luettelokappale"/>
        <w:numPr>
          <w:ilvl w:val="2"/>
          <w:numId w:val="17"/>
        </w:numPr>
      </w:pPr>
      <w:r>
        <w:t xml:space="preserve">viestimme sekä esimiehille että henkilökunnalle, ja on tärkeää, että esimiehet viestivät alaisilleen samalla tasolla </w:t>
      </w:r>
    </w:p>
    <w:p w14:paraId="50FCD619" w14:textId="16767141" w:rsidR="00470354" w:rsidRDefault="00470354" w:rsidP="003D082D">
      <w:pPr>
        <w:pStyle w:val="Luettelokappale"/>
        <w:numPr>
          <w:ilvl w:val="2"/>
          <w:numId w:val="17"/>
        </w:numPr>
      </w:pPr>
      <w:r>
        <w:t>henkilöstöllä todennäköisesti epäilyjä, joihin on pyrittävä vastaamaan jo etukäteen</w:t>
      </w:r>
      <w:r w:rsidR="003D082D">
        <w:t>:</w:t>
      </w:r>
    </w:p>
    <w:p w14:paraId="0EAE6BC1" w14:textId="1C351455" w:rsidR="00470354" w:rsidRDefault="003D082D" w:rsidP="003D082D">
      <w:pPr>
        <w:pStyle w:val="Luettelokappale"/>
        <w:numPr>
          <w:ilvl w:val="3"/>
          <w:numId w:val="17"/>
        </w:numPr>
      </w:pPr>
      <w:r>
        <w:t xml:space="preserve">tällaisia asioita voivat olla esimerkiksi: </w:t>
      </w:r>
      <w:r w:rsidR="00470354">
        <w:t>mihin tietoja käytetään, miten se vaikuttaa omaan työhön, vaikuttaako palkkaan tms.?</w:t>
      </w:r>
    </w:p>
    <w:p w14:paraId="1CE06695" w14:textId="4F02D0D5" w:rsidR="00470354" w:rsidRDefault="00470354" w:rsidP="003D082D">
      <w:pPr>
        <w:ind w:left="1440"/>
      </w:pPr>
      <w:r>
        <w:t>Paula Kauppila toimittaa Porin osaamiskartoituksen viestejä</w:t>
      </w:r>
      <w:r w:rsidR="003D082D">
        <w:t xml:space="preserve"> ja</w:t>
      </w:r>
      <w:r>
        <w:t xml:space="preserve"> Eija Kavanti ja Virpi Sandvik selvittävät ja toimittavat myös esimerkkejä viestinnästä</w:t>
      </w:r>
    </w:p>
    <w:p w14:paraId="7E30CBB1" w14:textId="77777777" w:rsidR="00470354" w:rsidRPr="00470354" w:rsidRDefault="00470354" w:rsidP="003D082D">
      <w:pPr>
        <w:pStyle w:val="Luettelokappale"/>
        <w:numPr>
          <w:ilvl w:val="1"/>
          <w:numId w:val="19"/>
        </w:numPr>
      </w:pPr>
      <w:r w:rsidRPr="00470354">
        <w:t>maakuntakirjastokokouksessa 14.11. käsitellään projektia, kutsutaan kaikki ohjausryhmän jäsenet</w:t>
      </w:r>
    </w:p>
    <w:p w14:paraId="2077CEAD" w14:textId="12DEEF4F" w:rsidR="00470354" w:rsidRDefault="00491114" w:rsidP="008578B5">
      <w:pPr>
        <w:pStyle w:val="Luettelokappale"/>
        <w:numPr>
          <w:ilvl w:val="1"/>
          <w:numId w:val="14"/>
        </w:numPr>
      </w:pPr>
      <w:proofErr w:type="spellStart"/>
      <w:r>
        <w:t>Webropol</w:t>
      </w:r>
      <w:proofErr w:type="spellEnd"/>
      <w:r>
        <w:t>-ohjelmassa omat haasteensa, tiedot pitää todennäköisesti siirtää Exceliin tai muuhun vastaavaan ohjelmaan</w:t>
      </w:r>
      <w:r w:rsidR="003D082D">
        <w:t>. S</w:t>
      </w:r>
      <w:r>
        <w:t xml:space="preserve">euraavassa </w:t>
      </w:r>
      <w:r w:rsidR="003D082D">
        <w:t>Turun kaupungin</w:t>
      </w:r>
      <w:r>
        <w:t>kirjaston ja IT:n palaverissa mietitään sopivaa ohjelmaa tulosten käsittelyyn</w:t>
      </w:r>
    </w:p>
    <w:p w14:paraId="4421627D" w14:textId="3489E3B8" w:rsidR="00F44D84" w:rsidRPr="003D082D" w:rsidRDefault="00F44D84" w:rsidP="008578B5">
      <w:pPr>
        <w:pStyle w:val="Luettelokappale"/>
        <w:numPr>
          <w:ilvl w:val="1"/>
          <w:numId w:val="20"/>
        </w:numPr>
        <w:rPr>
          <w:b/>
        </w:rPr>
      </w:pPr>
      <w:r>
        <w:t>Projektin nimi on hieman vaikea, viestinnässä syytä käyttää kuvaavampaa ja helpommin lähestyttävää nimeä:</w:t>
      </w:r>
      <w:r w:rsidR="008578B5">
        <w:t xml:space="preserve"> </w:t>
      </w:r>
      <w:r w:rsidRPr="003D082D">
        <w:rPr>
          <w:b/>
        </w:rPr>
        <w:t>Vahvuudet näkyviksi – maakunnan kirjastojen osaamiskartoitus</w:t>
      </w:r>
    </w:p>
    <w:p w14:paraId="518E91BB" w14:textId="77777777" w:rsidR="00FF6FA8" w:rsidRDefault="00FF6FA8" w:rsidP="00FF6FA8">
      <w:pPr>
        <w:pStyle w:val="Luettelokappale"/>
        <w:ind w:left="624"/>
      </w:pPr>
    </w:p>
    <w:p w14:paraId="65799191" w14:textId="4840BBE8" w:rsidR="00FF6FA8" w:rsidRDefault="00801EC1" w:rsidP="00FF6FA8">
      <w:pPr>
        <w:pStyle w:val="Luettelokappale"/>
        <w:numPr>
          <w:ilvl w:val="0"/>
          <w:numId w:val="14"/>
        </w:numPr>
      </w:pPr>
      <w:r>
        <w:t>Puheenjohtaja päätti kokouksen klo 11.10.</w:t>
      </w:r>
    </w:p>
    <w:p w14:paraId="03B0F895" w14:textId="77777777" w:rsidR="00FF6FA8" w:rsidRPr="0038480F" w:rsidRDefault="00FF6FA8" w:rsidP="00FF6FA8">
      <w:pPr>
        <w:pStyle w:val="Luettelokappale"/>
      </w:pPr>
    </w:p>
    <w:sectPr w:rsidR="00FF6FA8" w:rsidRPr="0038480F" w:rsidSect="000A0D8E">
      <w:headerReference w:type="even" r:id="rId14"/>
      <w:headerReference w:type="default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8EE17" w14:textId="77777777" w:rsidR="00D3328A" w:rsidRDefault="00D3328A" w:rsidP="00D45142">
      <w:r>
        <w:separator/>
      </w:r>
    </w:p>
  </w:endnote>
  <w:endnote w:type="continuationSeparator" w:id="0">
    <w:p w14:paraId="4DCD6782" w14:textId="77777777" w:rsidR="00D3328A" w:rsidRDefault="00D3328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19229" w14:textId="77777777" w:rsidR="00D3328A" w:rsidRDefault="00D3328A" w:rsidP="00D45142">
      <w:r>
        <w:separator/>
      </w:r>
    </w:p>
  </w:footnote>
  <w:footnote w:type="continuationSeparator" w:id="0">
    <w:p w14:paraId="4E7E4A70" w14:textId="77777777" w:rsidR="00D3328A" w:rsidRDefault="00D3328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D667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12130FE0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08B1F" w14:textId="77777777" w:rsidR="00D3328A" w:rsidRDefault="00D3328A" w:rsidP="00D3328A"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1903F8E9" wp14:editId="4870C688">
          <wp:simplePos x="0" y="0"/>
          <wp:positionH relativeFrom="column">
            <wp:posOffset>5494655</wp:posOffset>
          </wp:positionH>
          <wp:positionV relativeFrom="paragraph">
            <wp:posOffset>-92710</wp:posOffset>
          </wp:positionV>
          <wp:extent cx="969010" cy="913130"/>
          <wp:effectExtent l="0" t="0" r="8255" b="8255"/>
          <wp:wrapTight wrapText="bothSides">
            <wp:wrapPolygon edited="0">
              <wp:start x="11248" y="0"/>
              <wp:lineTo x="3749" y="5306"/>
              <wp:lineTo x="625" y="7959"/>
              <wp:lineTo x="0" y="15918"/>
              <wp:lineTo x="0" y="18571"/>
              <wp:lineTo x="4374" y="21224"/>
              <wp:lineTo x="16872" y="21224"/>
              <wp:lineTo x="21246" y="18571"/>
              <wp:lineTo x="21246" y="16581"/>
              <wp:lineTo x="18746" y="10612"/>
              <wp:lineTo x="19996" y="0"/>
              <wp:lineTo x="11248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sinais-suomen_kirjastot_rgb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477D">
      <w:t xml:space="preserve">Yhteisöllisestä osaamisesta personalisoituun oppimiseen – </w:t>
    </w:r>
  </w:p>
  <w:p w14:paraId="1CE5F736" w14:textId="77777777" w:rsidR="00D3328A" w:rsidRDefault="00D3328A" w:rsidP="00D3328A">
    <w:r w:rsidRPr="0074477D">
      <w:t>avain kirjastojen osaamisen johtamiseen</w:t>
    </w:r>
  </w:p>
  <w:p w14:paraId="3D499767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66E25"/>
    <w:multiLevelType w:val="hybridMultilevel"/>
    <w:tmpl w:val="BE962F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D0E68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279019D"/>
    <w:multiLevelType w:val="hybridMultilevel"/>
    <w:tmpl w:val="53BE11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65DAC"/>
    <w:multiLevelType w:val="hybridMultilevel"/>
    <w:tmpl w:val="CE227D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98D0E682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53EE3"/>
    <w:multiLevelType w:val="hybridMultilevel"/>
    <w:tmpl w:val="A9BAE8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6" w15:restartNumberingAfterBreak="0">
    <w:nsid w:val="502C7EE0"/>
    <w:multiLevelType w:val="hybridMultilevel"/>
    <w:tmpl w:val="D5884C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98D0E682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A46F9"/>
    <w:multiLevelType w:val="hybridMultilevel"/>
    <w:tmpl w:val="682011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9" w15:restartNumberingAfterBreak="0">
    <w:nsid w:val="62BB6B7E"/>
    <w:multiLevelType w:val="hybridMultilevel"/>
    <w:tmpl w:val="1E0AAF4A"/>
    <w:lvl w:ilvl="0" w:tplc="5FE672E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9"/>
  </w:num>
  <w:num w:numId="16">
    <w:abstractNumId w:val="13"/>
  </w:num>
  <w:num w:numId="17">
    <w:abstractNumId w:val="16"/>
  </w:num>
  <w:num w:numId="18">
    <w:abstractNumId w:val="10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8A"/>
    <w:rsid w:val="00010C1D"/>
    <w:rsid w:val="00024DD7"/>
    <w:rsid w:val="000634FB"/>
    <w:rsid w:val="000A01C5"/>
    <w:rsid w:val="000A0D8E"/>
    <w:rsid w:val="00116BA7"/>
    <w:rsid w:val="001E4029"/>
    <w:rsid w:val="001F2B8E"/>
    <w:rsid w:val="00221647"/>
    <w:rsid w:val="002C1CFF"/>
    <w:rsid w:val="002D1F96"/>
    <w:rsid w:val="002F6053"/>
    <w:rsid w:val="00377D27"/>
    <w:rsid w:val="0038480F"/>
    <w:rsid w:val="003B1AEE"/>
    <w:rsid w:val="003D082D"/>
    <w:rsid w:val="00402038"/>
    <w:rsid w:val="00430831"/>
    <w:rsid w:val="0045789B"/>
    <w:rsid w:val="00470354"/>
    <w:rsid w:val="00491114"/>
    <w:rsid w:val="004E3C33"/>
    <w:rsid w:val="005A1AB9"/>
    <w:rsid w:val="005E0D42"/>
    <w:rsid w:val="00606488"/>
    <w:rsid w:val="00652D7B"/>
    <w:rsid w:val="00654E35"/>
    <w:rsid w:val="006E38D5"/>
    <w:rsid w:val="0071164C"/>
    <w:rsid w:val="00751238"/>
    <w:rsid w:val="00760019"/>
    <w:rsid w:val="0076028A"/>
    <w:rsid w:val="00801EC1"/>
    <w:rsid w:val="00820F7B"/>
    <w:rsid w:val="008578B5"/>
    <w:rsid w:val="00870B12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CB5937"/>
    <w:rsid w:val="00D10C57"/>
    <w:rsid w:val="00D3328A"/>
    <w:rsid w:val="00D42981"/>
    <w:rsid w:val="00D45142"/>
    <w:rsid w:val="00D47A9B"/>
    <w:rsid w:val="00D50B6B"/>
    <w:rsid w:val="00D64434"/>
    <w:rsid w:val="00DE0CFF"/>
    <w:rsid w:val="00DF273B"/>
    <w:rsid w:val="00E100B8"/>
    <w:rsid w:val="00E73F6A"/>
    <w:rsid w:val="00EB60ED"/>
    <w:rsid w:val="00EB6C3D"/>
    <w:rsid w:val="00ED11CA"/>
    <w:rsid w:val="00F04A0E"/>
    <w:rsid w:val="00F44D84"/>
    <w:rsid w:val="00F771F8"/>
    <w:rsid w:val="00FA3D41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260445"/>
  <w15:chartTrackingRefBased/>
  <w15:docId w15:val="{BF686500-40B7-4BCA-ABEC-59AF8DA0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FF6FA8"/>
    <w:pPr>
      <w:ind w:left="720"/>
      <w:contextualSpacing/>
    </w:pPr>
  </w:style>
  <w:style w:type="character" w:customStyle="1" w:styleId="st">
    <w:name w:val="st"/>
    <w:basedOn w:val="Kappaleenoletusfontti"/>
    <w:rsid w:val="0065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okousasiakirja DoTku" ma:contentTypeID="0x010100B231D0CFD3F64B10A09B2DADA4F4A7A10018AEEFB4A6F64358AAD5C6B1A79A6CF300196B5065199FC74992244620CC81FF74" ma:contentTypeVersion="28" ma:contentTypeDescription="Luo uusi asiakirja." ma:contentTypeScope="" ma:versionID="680b8bf1350324c8e2f3a7d41d7a4e0b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e06f26a0-9ae1-49ba-8a6c-b49b1bbe407f" targetNamespace="http://schemas.microsoft.com/office/2006/metadata/properties" ma:root="true" ma:fieldsID="df98f240d1f1d8e5f23b0b92de7c8f82" ns1:_="" ns2:_="" ns3:_="">
    <xsd:import namespace="http://schemas.microsoft.com/sharepoint/v3"/>
    <xsd:import namespace="b7caa62b-7ad8-4ac0-91e3-d215c04b2f01"/>
    <xsd:import namespace="e06f26a0-9ae1-49ba-8a6c-b49b1bbe407f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DecisionOrMeetingDate"/>
                <xsd:element ref="ns1:TurkuDoTku_MeetingDocumen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Vuos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DecisionOrMeetingDate" ma:index="10" ma:displayName="Päätös- /kokouspvm" ma:format="DateOnly" ma:internalName="TurkuDoTku_DecisionOrMeetingDate">
      <xsd:simpleType>
        <xsd:restriction base="dms:DateTime"/>
      </xsd:simpleType>
    </xsd:element>
    <xsd:element name="TurkuDoTku_MeetingDocumentTypeTaxHTField0" ma:index="13" ma:taxonomy="true" ma:internalName="TurkuDoTku_MeetingDocumentTypeTaxHTField0" ma:taxonomyFieldName="TurkuDoTku_MeetingDocumentType" ma:displayName="Kokousasiakirjan tyyppi" ma:fieldId="{d8e55122-ea91-4149-9344-7ef888255111}" ma:sspId="6948e327-c22f-45f3-ba73-76ec8822dedd" ma:termSetId="c95bffc7-408b-460f-9aa3-056411bfe7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f26a0-9ae1-49ba-8a6c-b49b1bbe407f" elementFormDefault="qualified">
    <xsd:import namespace="http://schemas.microsoft.com/office/2006/documentManagement/types"/>
    <xsd:import namespace="http://schemas.microsoft.com/office/infopath/2007/PartnerControls"/>
    <xsd:element name="Vuosi" ma:index="17" ma:displayName="Vuosi" ma:decimals="0" ma:internalName="Vuosi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TurkuDoTku_Description xmlns="http://schemas.microsoft.com/sharepoint/v3" xsi:nil="true"/>
    <Vuosi xmlns="e06f26a0-9ae1-49ba-8a6c-b49b1bbe407f">2017</Vuosi>
    <TurkuDoTku_DecisionOrMeetingDate xmlns="http://schemas.microsoft.com/sharepoint/v3">2017-10-24T21:00:00+00:00</TurkuDoTku_DecisionOrMeetingDate>
    <TurkuDoTku_MeetingDocumentTypeTaxHTField0 xmlns="http://schemas.microsoft.com/sharepoint/v3">
      <Terms xmlns="http://schemas.microsoft.com/office/infopath/2007/PartnerControls">
        <TermInfo xmlns="http://schemas.microsoft.com/office/infopath/2007/PartnerControls">
          <TermName>Muistio</TermName>
          <TermId>3ab04264-89cb-423e-9158-dc79aa5207f2</TermId>
        </TermInfo>
      </Terms>
    </TurkuDoTku_MeetingDocumentType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6948e327-c22f-45f3-ba73-76ec8822dedd" ContentTypeId="0x010100B231D0CFD3F64B10A09B2DADA4F4A7A10018AEEFB4A6F64358AAD5C6B1A79A6CF3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019E-5AEB-41F8-8F85-5A491A3E08F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7A0AE01-FA4C-42BC-9E3D-AEE515650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aa62b-7ad8-4ac0-91e3-d215c04b2f01"/>
    <ds:schemaRef ds:uri="e06f26a0-9ae1-49ba-8a6c-b49b1bbe4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FF3BE-0E40-4678-8E40-60836D45A9C1}">
  <ds:schemaRefs>
    <ds:schemaRef ds:uri="b7caa62b-7ad8-4ac0-91e3-d215c04b2f01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e06f26a0-9ae1-49ba-8a6c-b49b1bbe407f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049032-3F4F-4C9F-AD28-8B3113507F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612332-14F6-456B-A96C-80FF89C4AB6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D25F033-BFA4-44EC-B2B0-2002F7C2C69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946C59A-98AA-48A7-B39E-912EBB53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Anne (Kirjasto)</dc:creator>
  <cp:keywords/>
  <dc:description/>
  <cp:lastModifiedBy>Heino Anne (Kirjasto)</cp:lastModifiedBy>
  <cp:revision>15</cp:revision>
  <dcterms:created xsi:type="dcterms:W3CDTF">2017-10-16T07:58:00Z</dcterms:created>
  <dcterms:modified xsi:type="dcterms:W3CDTF">2017-10-26T09:31:00Z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0x010100B231D0CFD3F64B10A09B2DADA4F4A7A10018AEEFB4A6F64358AAD5C6B1A79A6CF300196B5065199FC74992244620CC81FF74</vt:lpwstr>
  </property>
  <property fmtid="{D5CDD505-2E9C-101B-9397-08002B2CF9AE}" pid="3" name="TurkuDoTku_MeetingDocumentType">
    <vt:lpwstr>5;#Muistio|3ab04264-89cb-423e-9158-dc79aa5207f2</vt:lpwstr>
  </property>
  <property fmtid="{D5CDD505-2E9C-101B-9397-08002B2CF9AE}" pid="4" name="TaxCatchAll">
    <vt:lpwstr>5;#Muistio|3ab04264-89cb-423e-9158-dc79aa5207f2</vt:lpwstr>
  </property>
</Properties>
</file>