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4155" w14:textId="77777777" w:rsidR="00EC7627" w:rsidRDefault="00EC7627" w:rsidP="007E450F">
      <w:pPr>
        <w:rPr>
          <w:rFonts w:cs="Arial"/>
          <w:sz w:val="28"/>
          <w:szCs w:val="28"/>
        </w:rPr>
      </w:pPr>
    </w:p>
    <w:p w14:paraId="30453DE9" w14:textId="77777777" w:rsidR="00EC7627" w:rsidRDefault="00EC7627" w:rsidP="007E450F">
      <w:pPr>
        <w:rPr>
          <w:rFonts w:cs="Arial"/>
          <w:sz w:val="28"/>
          <w:szCs w:val="28"/>
        </w:rPr>
      </w:pPr>
    </w:p>
    <w:p w14:paraId="6B64F0EE" w14:textId="77777777" w:rsidR="00EC7627" w:rsidRDefault="00EC7627" w:rsidP="007E450F">
      <w:pPr>
        <w:rPr>
          <w:rFonts w:cs="Arial"/>
          <w:sz w:val="28"/>
          <w:szCs w:val="28"/>
        </w:rPr>
      </w:pPr>
    </w:p>
    <w:p w14:paraId="1A7BB9C6" w14:textId="77777777" w:rsidR="00EC7627" w:rsidRDefault="00EC7627" w:rsidP="007E450F">
      <w:pPr>
        <w:rPr>
          <w:rFonts w:cs="Arial"/>
          <w:sz w:val="28"/>
          <w:szCs w:val="28"/>
        </w:rPr>
      </w:pPr>
    </w:p>
    <w:p w14:paraId="17929635" w14:textId="77777777" w:rsidR="00EC7627" w:rsidRDefault="00EC7627" w:rsidP="007E450F">
      <w:pPr>
        <w:rPr>
          <w:rFonts w:cs="Arial"/>
          <w:sz w:val="28"/>
          <w:szCs w:val="28"/>
        </w:rPr>
      </w:pPr>
    </w:p>
    <w:p w14:paraId="6D992859" w14:textId="77777777" w:rsidR="007E450F" w:rsidRPr="00A60B68" w:rsidRDefault="007E450F" w:rsidP="00A60B68">
      <w:pPr>
        <w:jc w:val="both"/>
        <w:rPr>
          <w:rFonts w:cs="Arial"/>
          <w:sz w:val="28"/>
          <w:szCs w:val="28"/>
        </w:rPr>
      </w:pPr>
      <w:r w:rsidRPr="00A60B68">
        <w:rPr>
          <w:rFonts w:cs="Arial"/>
          <w:sz w:val="28"/>
          <w:szCs w:val="28"/>
        </w:rPr>
        <w:t xml:space="preserve">Varsinais-Suomen kirjastojen </w:t>
      </w:r>
      <w:r w:rsidR="00A60B68">
        <w:rPr>
          <w:rFonts w:cs="Arial"/>
          <w:sz w:val="28"/>
          <w:szCs w:val="28"/>
        </w:rPr>
        <w:t>kotiseutuaineistoja verkossa kaikkien ulottuvilla</w:t>
      </w:r>
    </w:p>
    <w:p w14:paraId="27ADC7E8" w14:textId="77777777" w:rsidR="007E450F" w:rsidRDefault="007E450F" w:rsidP="00A60B68">
      <w:pPr>
        <w:jc w:val="both"/>
        <w:rPr>
          <w:rFonts w:cs="Arial"/>
          <w:sz w:val="24"/>
          <w:szCs w:val="24"/>
        </w:rPr>
      </w:pPr>
    </w:p>
    <w:p w14:paraId="50DAE692" w14:textId="77777777" w:rsidR="00213CBE" w:rsidRDefault="007E450F" w:rsidP="00A60B6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Varsinais-Suomen kirjastot</w:t>
      </w:r>
      <w:r w:rsidR="00A60B68">
        <w:rPr>
          <w:rFonts w:cs="Arial"/>
          <w:sz w:val="24"/>
          <w:szCs w:val="24"/>
        </w:rPr>
        <w:t xml:space="preserve"> </w:t>
      </w:r>
      <w:r w:rsidR="008600B0">
        <w:rPr>
          <w:rFonts w:cs="Arial"/>
          <w:sz w:val="24"/>
          <w:szCs w:val="24"/>
        </w:rPr>
        <w:t>saivat 2016 Aluehallintovirastolta</w:t>
      </w:r>
      <w:r>
        <w:rPr>
          <w:rFonts w:cs="Arial"/>
          <w:sz w:val="24"/>
          <w:szCs w:val="24"/>
        </w:rPr>
        <w:t xml:space="preserve"> rahoitusta </w:t>
      </w:r>
      <w:r w:rsidRPr="00FC48E3">
        <w:rPr>
          <w:rFonts w:cs="Arial"/>
          <w:sz w:val="24"/>
          <w:szCs w:val="24"/>
        </w:rPr>
        <w:t>Va</w:t>
      </w:r>
      <w:r>
        <w:rPr>
          <w:rFonts w:cs="Arial"/>
          <w:sz w:val="24"/>
          <w:szCs w:val="24"/>
        </w:rPr>
        <w:t xml:space="preserve">rsinais-Suomen muisti- projektia varten. Projekti alkoi </w:t>
      </w:r>
      <w:r w:rsidR="00213CBE">
        <w:rPr>
          <w:rFonts w:cs="Arial"/>
          <w:sz w:val="24"/>
          <w:szCs w:val="24"/>
        </w:rPr>
        <w:t>vuoden 2016</w:t>
      </w:r>
      <w:r>
        <w:rPr>
          <w:rFonts w:cs="Arial"/>
          <w:sz w:val="24"/>
          <w:szCs w:val="24"/>
        </w:rPr>
        <w:t xml:space="preserve"> lokakuussa ja sen</w:t>
      </w:r>
      <w:r w:rsidR="008600B0">
        <w:rPr>
          <w:rFonts w:cs="Arial"/>
          <w:sz w:val="24"/>
          <w:szCs w:val="24"/>
        </w:rPr>
        <w:t xml:space="preserve"> tarkoitus oli</w:t>
      </w:r>
      <w:r w:rsidRPr="00FC48E3">
        <w:rPr>
          <w:rFonts w:cs="Arial"/>
          <w:sz w:val="24"/>
          <w:szCs w:val="24"/>
        </w:rPr>
        <w:t xml:space="preserve"> varsinaissuomalaisten</w:t>
      </w:r>
      <w:r>
        <w:rPr>
          <w:rFonts w:cs="Arial"/>
          <w:sz w:val="24"/>
          <w:szCs w:val="24"/>
        </w:rPr>
        <w:t xml:space="preserve"> kirjastojen kotiseutu</w:t>
      </w:r>
      <w:r w:rsidRPr="00FC48E3">
        <w:rPr>
          <w:rFonts w:cs="Arial"/>
          <w:sz w:val="24"/>
          <w:szCs w:val="24"/>
        </w:rPr>
        <w:t xml:space="preserve">kokoelmien digitointi </w:t>
      </w:r>
      <w:r>
        <w:rPr>
          <w:rFonts w:cs="Arial"/>
          <w:sz w:val="24"/>
          <w:szCs w:val="24"/>
        </w:rPr>
        <w:t xml:space="preserve">ja vienti verkkoon </w:t>
      </w:r>
      <w:r w:rsidRPr="00FC48E3">
        <w:rPr>
          <w:rFonts w:cs="Arial"/>
          <w:sz w:val="24"/>
          <w:szCs w:val="24"/>
        </w:rPr>
        <w:t xml:space="preserve">valituin osin. </w:t>
      </w:r>
    </w:p>
    <w:p w14:paraId="78CC6054" w14:textId="77777777" w:rsidR="00213CBE" w:rsidRDefault="00213CBE" w:rsidP="00A60B68">
      <w:pPr>
        <w:jc w:val="both"/>
        <w:rPr>
          <w:rFonts w:cs="Arial"/>
          <w:sz w:val="24"/>
          <w:szCs w:val="24"/>
        </w:rPr>
      </w:pPr>
    </w:p>
    <w:p w14:paraId="539868EE" w14:textId="77777777" w:rsidR="007E450F" w:rsidRDefault="007E450F" w:rsidP="00A60B68">
      <w:pPr>
        <w:jc w:val="both"/>
        <w:rPr>
          <w:rFonts w:cs="Arial"/>
          <w:sz w:val="24"/>
          <w:szCs w:val="24"/>
        </w:rPr>
      </w:pPr>
      <w:r w:rsidRPr="00FC48E3">
        <w:rPr>
          <w:rFonts w:cs="Arial"/>
          <w:sz w:val="24"/>
          <w:szCs w:val="24"/>
        </w:rPr>
        <w:t>Dig</w:t>
      </w:r>
      <w:r w:rsidR="00A60B68">
        <w:rPr>
          <w:rFonts w:cs="Arial"/>
          <w:sz w:val="24"/>
          <w:szCs w:val="24"/>
        </w:rPr>
        <w:t>itoituina</w:t>
      </w:r>
      <w:r>
        <w:rPr>
          <w:rFonts w:cs="Arial"/>
          <w:sz w:val="24"/>
          <w:szCs w:val="24"/>
        </w:rPr>
        <w:t xml:space="preserve"> </w:t>
      </w:r>
      <w:r w:rsidR="00A60B68">
        <w:rPr>
          <w:rFonts w:cs="Arial"/>
          <w:sz w:val="24"/>
          <w:szCs w:val="24"/>
        </w:rPr>
        <w:t xml:space="preserve">kotiseutuaineistot </w:t>
      </w:r>
      <w:r>
        <w:rPr>
          <w:rFonts w:cs="Arial"/>
          <w:sz w:val="24"/>
          <w:szCs w:val="24"/>
        </w:rPr>
        <w:t>ovat kaikkien luettavissa</w:t>
      </w:r>
      <w:r w:rsidRPr="00FC48E3">
        <w:rPr>
          <w:rFonts w:cs="Arial"/>
          <w:sz w:val="24"/>
          <w:szCs w:val="24"/>
        </w:rPr>
        <w:t xml:space="preserve">, ja niitä voidaan käyttää esim. tutkimuslähteinä. Parhaimmillaan aineistot vahvistavat yhteisöllisyyttä ja antavat virikkeitä sosiaaliseen tiedonjakamiseen ja uuden paikallisen ja globaalinkin tiedon luomiseen. </w:t>
      </w:r>
    </w:p>
    <w:p w14:paraId="18FE5A64" w14:textId="77777777" w:rsidR="007E450F" w:rsidRPr="00FC48E3" w:rsidRDefault="007E450F" w:rsidP="00A60B68">
      <w:pPr>
        <w:jc w:val="both"/>
        <w:rPr>
          <w:rFonts w:cs="Arial"/>
          <w:sz w:val="24"/>
          <w:szCs w:val="24"/>
        </w:rPr>
      </w:pPr>
    </w:p>
    <w:p w14:paraId="70DE5F54" w14:textId="77777777" w:rsidR="00213CBE" w:rsidRDefault="007E450F" w:rsidP="00A60B68">
      <w:pPr>
        <w:jc w:val="both"/>
        <w:rPr>
          <w:rFonts w:cs="Arial"/>
          <w:sz w:val="24"/>
          <w:szCs w:val="24"/>
        </w:rPr>
      </w:pPr>
      <w:r w:rsidRPr="00FC48E3">
        <w:rPr>
          <w:rFonts w:cs="Arial"/>
          <w:sz w:val="24"/>
          <w:szCs w:val="24"/>
        </w:rPr>
        <w:t xml:space="preserve">Projektissa </w:t>
      </w:r>
      <w:r w:rsidR="008600B0">
        <w:rPr>
          <w:rFonts w:cs="Arial"/>
          <w:sz w:val="24"/>
          <w:szCs w:val="24"/>
        </w:rPr>
        <w:t>digitoidut aineistot julkaistiin ja niiden sisällöt kuvailtiin</w:t>
      </w:r>
      <w:r w:rsidRPr="00FC48E3">
        <w:rPr>
          <w:rFonts w:cs="Arial"/>
          <w:sz w:val="24"/>
          <w:szCs w:val="24"/>
        </w:rPr>
        <w:t xml:space="preserve"> kirjastojen yhteiseen järjestelmään (digi.kirjastot.fi), minkä kautta ne ovat ka</w:t>
      </w:r>
      <w:r w:rsidR="00A60B68">
        <w:rPr>
          <w:rFonts w:cs="Arial"/>
          <w:sz w:val="24"/>
          <w:szCs w:val="24"/>
        </w:rPr>
        <w:t>ikkien kiinnostuneiden käytössä ja löytyvät myös hakusanoilla.</w:t>
      </w:r>
      <w:r w:rsidRPr="00FC48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="00EC7627">
        <w:rPr>
          <w:rFonts w:cs="Arial"/>
          <w:sz w:val="24"/>
          <w:szCs w:val="24"/>
        </w:rPr>
        <w:t>e löytyvät myös</w:t>
      </w:r>
      <w:r w:rsidR="00A60B68">
        <w:rPr>
          <w:rFonts w:cs="Arial"/>
          <w:sz w:val="24"/>
          <w:szCs w:val="24"/>
        </w:rPr>
        <w:t xml:space="preserve"> kirjastojen, arkistojen ja museoiden yhteisen hakupalvelu</w:t>
      </w:r>
      <w:r w:rsidR="00EC7627">
        <w:rPr>
          <w:rFonts w:cs="Arial"/>
          <w:sz w:val="24"/>
          <w:szCs w:val="24"/>
        </w:rPr>
        <w:t xml:space="preserve"> Finnan </w:t>
      </w:r>
      <w:r w:rsidRPr="00FC48E3">
        <w:rPr>
          <w:rFonts w:cs="Arial"/>
          <w:sz w:val="24"/>
          <w:szCs w:val="24"/>
        </w:rPr>
        <w:t xml:space="preserve">kautta, joten nämä aineistot hyödyttävät kaikkia Finnan käyttäjiä niin Suomessa kuin sen rajojen ulkopuolella. </w:t>
      </w:r>
      <w:hyperlink r:id="rId14" w:history="1">
        <w:r w:rsidR="00A60B68" w:rsidRPr="008319DB">
          <w:rPr>
            <w:rStyle w:val="Hyperlinkki"/>
            <w:rFonts w:cs="Arial"/>
            <w:sz w:val="24"/>
            <w:szCs w:val="24"/>
          </w:rPr>
          <w:t>https://www.finna.fi/</w:t>
        </w:r>
      </w:hyperlink>
      <w:r w:rsidR="00A60B68">
        <w:rPr>
          <w:rFonts w:cs="Arial"/>
          <w:sz w:val="24"/>
          <w:szCs w:val="24"/>
        </w:rPr>
        <w:t xml:space="preserve"> </w:t>
      </w:r>
    </w:p>
    <w:p w14:paraId="1DFC11C7" w14:textId="77777777" w:rsidR="00213CBE" w:rsidRDefault="00213CBE" w:rsidP="00A60B68">
      <w:pPr>
        <w:jc w:val="both"/>
        <w:rPr>
          <w:rFonts w:cs="Arial"/>
          <w:sz w:val="24"/>
          <w:szCs w:val="24"/>
        </w:rPr>
      </w:pPr>
    </w:p>
    <w:p w14:paraId="6A42C74C" w14:textId="77777777" w:rsidR="007E450F" w:rsidRDefault="007E450F" w:rsidP="00A60B68">
      <w:pPr>
        <w:jc w:val="both"/>
        <w:rPr>
          <w:rFonts w:cs="Arial"/>
          <w:sz w:val="24"/>
          <w:szCs w:val="24"/>
        </w:rPr>
      </w:pPr>
      <w:r w:rsidRPr="00FC48E3">
        <w:rPr>
          <w:rFonts w:cs="Arial"/>
          <w:sz w:val="24"/>
          <w:szCs w:val="24"/>
        </w:rPr>
        <w:t>Hankkeeseen osallistu</w:t>
      </w:r>
      <w:r w:rsidR="00A60B68">
        <w:rPr>
          <w:rFonts w:cs="Arial"/>
          <w:sz w:val="24"/>
          <w:szCs w:val="24"/>
        </w:rPr>
        <w:t>i</w:t>
      </w:r>
      <w:r w:rsidRPr="00FC48E3">
        <w:rPr>
          <w:rFonts w:cs="Arial"/>
          <w:sz w:val="24"/>
          <w:szCs w:val="24"/>
        </w:rPr>
        <w:t xml:space="preserve">vat seuraavat varsinaissuomalaiset kunnan- </w:t>
      </w:r>
      <w:r>
        <w:rPr>
          <w:rFonts w:cs="Arial"/>
          <w:sz w:val="24"/>
          <w:szCs w:val="24"/>
        </w:rPr>
        <w:t xml:space="preserve">ja kaupunginkirjastot: Laitila, </w:t>
      </w:r>
      <w:r w:rsidRPr="00FC48E3">
        <w:rPr>
          <w:rFonts w:cs="Arial"/>
          <w:sz w:val="24"/>
          <w:szCs w:val="24"/>
        </w:rPr>
        <w:t xml:space="preserve">Mynämäki, Naantali, Nousiainen, Paimio, Parainen, Raisio, </w:t>
      </w:r>
      <w:r>
        <w:rPr>
          <w:rFonts w:cs="Arial"/>
          <w:sz w:val="24"/>
          <w:szCs w:val="24"/>
        </w:rPr>
        <w:t>Rusko, Somero, Turku, Uusikaupunki ja Vehmaa.</w:t>
      </w:r>
    </w:p>
    <w:p w14:paraId="1EE49DCE" w14:textId="77777777" w:rsidR="007E450F" w:rsidRDefault="007E450F" w:rsidP="00A60B68">
      <w:pPr>
        <w:jc w:val="both"/>
        <w:rPr>
          <w:rFonts w:cs="Arial"/>
          <w:sz w:val="24"/>
          <w:szCs w:val="24"/>
        </w:rPr>
      </w:pPr>
    </w:p>
    <w:p w14:paraId="4386B097" w14:textId="77777777" w:rsidR="007E450F" w:rsidRDefault="000861FA" w:rsidP="00A60B6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</w:t>
      </w:r>
      <w:r w:rsidR="007E450F">
        <w:rPr>
          <w:rFonts w:cs="Arial"/>
          <w:sz w:val="24"/>
          <w:szCs w:val="24"/>
        </w:rPr>
        <w:t xml:space="preserve">rojekti </w:t>
      </w:r>
      <w:r w:rsidR="00213CBE">
        <w:rPr>
          <w:rFonts w:cs="Arial"/>
          <w:sz w:val="24"/>
          <w:szCs w:val="24"/>
        </w:rPr>
        <w:t>päättyi 31.8</w:t>
      </w:r>
      <w:r w:rsidR="008600B0">
        <w:rPr>
          <w:rFonts w:cs="Arial"/>
          <w:sz w:val="24"/>
          <w:szCs w:val="24"/>
        </w:rPr>
        <w:t xml:space="preserve">.2017 ja </w:t>
      </w:r>
      <w:r w:rsidR="007E450F">
        <w:rPr>
          <w:rFonts w:cs="Arial"/>
          <w:sz w:val="24"/>
          <w:szCs w:val="24"/>
        </w:rPr>
        <w:t xml:space="preserve">kotiseutukokoelmista </w:t>
      </w:r>
      <w:r w:rsidR="00213CBE">
        <w:rPr>
          <w:rFonts w:cs="Arial"/>
          <w:sz w:val="24"/>
          <w:szCs w:val="24"/>
        </w:rPr>
        <w:t>on digitoitu n.</w:t>
      </w:r>
      <w:r w:rsidR="00416CB5">
        <w:rPr>
          <w:rFonts w:cs="Arial"/>
          <w:sz w:val="24"/>
          <w:szCs w:val="24"/>
        </w:rPr>
        <w:t xml:space="preserve"> 20 000 sivua, 333</w:t>
      </w:r>
      <w:r w:rsidR="007E450F">
        <w:rPr>
          <w:rFonts w:cs="Arial"/>
          <w:sz w:val="24"/>
          <w:szCs w:val="24"/>
        </w:rPr>
        <w:t xml:space="preserve"> teosta ja </w:t>
      </w:r>
      <w:r w:rsidR="00416CB5">
        <w:rPr>
          <w:rFonts w:cs="Arial"/>
          <w:sz w:val="24"/>
          <w:szCs w:val="24"/>
        </w:rPr>
        <w:t>n. 79</w:t>
      </w:r>
      <w:r>
        <w:rPr>
          <w:rFonts w:cs="Arial"/>
          <w:sz w:val="24"/>
          <w:szCs w:val="24"/>
        </w:rPr>
        <w:t>0</w:t>
      </w:r>
      <w:r w:rsidR="007E450F">
        <w:rPr>
          <w:rFonts w:cs="Arial"/>
          <w:sz w:val="24"/>
          <w:szCs w:val="24"/>
        </w:rPr>
        <w:t xml:space="preserve"> valokuvaa. Aineisto on pääasiassa paikallishistoriaa, kotiseutukuvauksia, historiikkeja, runoja, kaunokirjallisuutt</w:t>
      </w:r>
      <w:r w:rsidR="00416CB5">
        <w:rPr>
          <w:rFonts w:cs="Arial"/>
          <w:sz w:val="24"/>
          <w:szCs w:val="24"/>
        </w:rPr>
        <w:t>a ja valokuvia</w:t>
      </w:r>
      <w:r w:rsidR="007E450F">
        <w:rPr>
          <w:rFonts w:cs="Arial"/>
          <w:sz w:val="24"/>
          <w:szCs w:val="24"/>
        </w:rPr>
        <w:t xml:space="preserve">. Varsinais-Suomen kirjastojen digitoituihin kotiseutuaineistoihin voi tutustua tästä linkistä: </w:t>
      </w:r>
      <w:hyperlink r:id="rId15" w:history="1">
        <w:r w:rsidR="007E450F" w:rsidRPr="008319DB">
          <w:rPr>
            <w:rStyle w:val="Hyperlinkki"/>
            <w:rFonts w:cs="Arial"/>
            <w:sz w:val="24"/>
            <w:szCs w:val="24"/>
          </w:rPr>
          <w:t>http://digi.kirjastot.fi/collection-tree</w:t>
        </w:r>
      </w:hyperlink>
      <w:r w:rsidR="007E450F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</w:t>
      </w:r>
      <w:r w:rsidR="007E450F">
        <w:rPr>
          <w:rFonts w:cs="Arial"/>
          <w:sz w:val="24"/>
          <w:szCs w:val="24"/>
        </w:rPr>
        <w:t>(Skrollaa alas).</w:t>
      </w:r>
    </w:p>
    <w:p w14:paraId="21317902" w14:textId="77777777" w:rsidR="000861FA" w:rsidRDefault="000861FA" w:rsidP="00A60B68">
      <w:pPr>
        <w:jc w:val="both"/>
        <w:rPr>
          <w:rFonts w:cs="Arial"/>
          <w:sz w:val="24"/>
          <w:szCs w:val="24"/>
        </w:rPr>
      </w:pPr>
    </w:p>
    <w:p w14:paraId="01FC07A4" w14:textId="77777777" w:rsidR="00EC7627" w:rsidRDefault="000861FA" w:rsidP="00A60B68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5310DB6F" wp14:editId="48BF201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9144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150" y="21289"/>
                <wp:lineTo x="21150" y="0"/>
                <wp:lineTo x="0" y="0"/>
              </wp:wrapPolygon>
            </wp:wrapThrough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rsinaisSuomenKirjasto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DBDC0" w14:textId="77777777" w:rsidR="00EC7627" w:rsidRPr="00A60B68" w:rsidRDefault="00EC7627" w:rsidP="00A60B68">
      <w:pPr>
        <w:jc w:val="both"/>
        <w:rPr>
          <w:rFonts w:cs="Arial"/>
        </w:rPr>
      </w:pPr>
      <w:r w:rsidRPr="00A60B68">
        <w:rPr>
          <w:rFonts w:cs="Arial"/>
        </w:rPr>
        <w:t>Projektipäällikkö</w:t>
      </w:r>
    </w:p>
    <w:p w14:paraId="562537CE" w14:textId="77777777" w:rsidR="000861FA" w:rsidRDefault="00EC7627" w:rsidP="00A60B68">
      <w:pPr>
        <w:jc w:val="both"/>
        <w:rPr>
          <w:rFonts w:cs="Arial"/>
          <w:lang w:val="en-US"/>
        </w:rPr>
      </w:pPr>
      <w:r w:rsidRPr="00A60B68">
        <w:rPr>
          <w:rFonts w:cs="Arial"/>
          <w:lang w:val="en-US"/>
        </w:rPr>
        <w:t>Ann-Christin Antell</w:t>
      </w:r>
    </w:p>
    <w:p w14:paraId="6CDACE7F" w14:textId="77777777" w:rsidR="00EC7627" w:rsidRPr="00A60B68" w:rsidRDefault="00EC7627" w:rsidP="00A60B68">
      <w:pPr>
        <w:jc w:val="both"/>
        <w:rPr>
          <w:rFonts w:cs="Arial"/>
          <w:lang w:val="en-US"/>
        </w:rPr>
      </w:pPr>
      <w:r w:rsidRPr="00A60B68">
        <w:rPr>
          <w:rFonts w:cs="Arial"/>
          <w:lang w:val="en-US"/>
        </w:rPr>
        <w:t>ann-christin.antell(at)turku.fi</w:t>
      </w:r>
    </w:p>
    <w:p w14:paraId="2130D739" w14:textId="77777777" w:rsidR="00A60B68" w:rsidRDefault="00A60B68" w:rsidP="007E450F">
      <w:pPr>
        <w:rPr>
          <w:rFonts w:cs="Arial"/>
          <w:sz w:val="24"/>
          <w:szCs w:val="24"/>
          <w:lang w:val="en-US"/>
        </w:rPr>
      </w:pPr>
    </w:p>
    <w:p w14:paraId="69BD6D90" w14:textId="77777777" w:rsidR="00A60B68" w:rsidRPr="00EC7627" w:rsidRDefault="00A60B68" w:rsidP="007E450F">
      <w:pPr>
        <w:rPr>
          <w:rFonts w:cs="Arial"/>
          <w:sz w:val="24"/>
          <w:szCs w:val="24"/>
          <w:lang w:val="en-US"/>
        </w:rPr>
      </w:pPr>
    </w:p>
    <w:p w14:paraId="23210E92" w14:textId="77777777" w:rsidR="00EC7627" w:rsidRPr="00EC7627" w:rsidRDefault="00EC7627" w:rsidP="007E450F">
      <w:pPr>
        <w:rPr>
          <w:rFonts w:cs="Arial"/>
          <w:sz w:val="24"/>
          <w:szCs w:val="24"/>
          <w:lang w:val="en-US"/>
        </w:rPr>
      </w:pPr>
    </w:p>
    <w:p w14:paraId="4638C809" w14:textId="77777777" w:rsidR="007E450F" w:rsidRPr="00EC7627" w:rsidRDefault="007E450F" w:rsidP="007E450F">
      <w:pPr>
        <w:rPr>
          <w:rFonts w:cs="Arial"/>
          <w:sz w:val="24"/>
          <w:szCs w:val="24"/>
          <w:lang w:val="en-US"/>
        </w:rPr>
      </w:pPr>
    </w:p>
    <w:p w14:paraId="0B5EE8AD" w14:textId="77777777" w:rsidR="002F6053" w:rsidRPr="00EC7627" w:rsidRDefault="002F6053" w:rsidP="007D231F">
      <w:pPr>
        <w:rPr>
          <w:lang w:val="en-US"/>
        </w:rPr>
      </w:pPr>
      <w:bookmarkStart w:id="0" w:name="_GoBack"/>
      <w:bookmarkEnd w:id="0"/>
    </w:p>
    <w:sectPr w:rsidR="002F6053" w:rsidRPr="00EC7627" w:rsidSect="00A31BEF">
      <w:headerReference w:type="even" r:id="rId1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38365" w14:textId="77777777" w:rsidR="00FB60C3" w:rsidRDefault="00FB60C3" w:rsidP="00D45142">
      <w:r>
        <w:separator/>
      </w:r>
    </w:p>
  </w:endnote>
  <w:endnote w:type="continuationSeparator" w:id="0">
    <w:p w14:paraId="6AE190D2" w14:textId="77777777" w:rsidR="00FB60C3" w:rsidRDefault="00FB60C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AABFE" w14:textId="77777777" w:rsidR="00FB60C3" w:rsidRDefault="00FB60C3" w:rsidP="00D45142">
      <w:r>
        <w:separator/>
      </w:r>
    </w:p>
  </w:footnote>
  <w:footnote w:type="continuationSeparator" w:id="0">
    <w:p w14:paraId="2A6B0DC9" w14:textId="77777777" w:rsidR="00FB60C3" w:rsidRDefault="00FB60C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4DF0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4248D770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F"/>
    <w:rsid w:val="00010C1D"/>
    <w:rsid w:val="00024DD7"/>
    <w:rsid w:val="000634FB"/>
    <w:rsid w:val="000861FA"/>
    <w:rsid w:val="000A01C5"/>
    <w:rsid w:val="000A64D0"/>
    <w:rsid w:val="001E4029"/>
    <w:rsid w:val="001F2B8E"/>
    <w:rsid w:val="00213CBE"/>
    <w:rsid w:val="00221647"/>
    <w:rsid w:val="002C1CFF"/>
    <w:rsid w:val="002F6053"/>
    <w:rsid w:val="00377D27"/>
    <w:rsid w:val="0038480F"/>
    <w:rsid w:val="003B1AEE"/>
    <w:rsid w:val="003D3A38"/>
    <w:rsid w:val="00402038"/>
    <w:rsid w:val="00416CB5"/>
    <w:rsid w:val="0045789B"/>
    <w:rsid w:val="004B795C"/>
    <w:rsid w:val="004E3C33"/>
    <w:rsid w:val="005A1AB9"/>
    <w:rsid w:val="005E0D42"/>
    <w:rsid w:val="00606488"/>
    <w:rsid w:val="00654E35"/>
    <w:rsid w:val="006E38D5"/>
    <w:rsid w:val="00751238"/>
    <w:rsid w:val="00760019"/>
    <w:rsid w:val="007D231F"/>
    <w:rsid w:val="007E450F"/>
    <w:rsid w:val="008600B0"/>
    <w:rsid w:val="00893CEB"/>
    <w:rsid w:val="00936891"/>
    <w:rsid w:val="00975673"/>
    <w:rsid w:val="009B0E7A"/>
    <w:rsid w:val="00A230CB"/>
    <w:rsid w:val="00A31BEF"/>
    <w:rsid w:val="00A32547"/>
    <w:rsid w:val="00A34000"/>
    <w:rsid w:val="00A60B68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A57E2"/>
    <w:rsid w:val="00DE0CFF"/>
    <w:rsid w:val="00E100B8"/>
    <w:rsid w:val="00E73F6A"/>
    <w:rsid w:val="00EB60ED"/>
    <w:rsid w:val="00EB6C3D"/>
    <w:rsid w:val="00EC7627"/>
    <w:rsid w:val="00ED11CA"/>
    <w:rsid w:val="00F04A0E"/>
    <w:rsid w:val="00F771F8"/>
    <w:rsid w:val="00FA3D41"/>
    <w:rsid w:val="00FB60C3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7F069D"/>
  <w15:docId w15:val="{0D065677-2BA9-44C3-B84D-41D444DE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50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E4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digi.kirjastot.fi/collection-tree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finna.f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ntell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i DoTku" ma:contentTypeID="0x010100B231D0CFD3F64B10A09B2DADA4F4A7A100DA11049554524495929F60A7935A863400C892F6D84A6075449AE82B8AE98DF650" ma:contentTypeVersion="28" ma:contentTypeDescription="Luo uusi asiakirja." ma:contentTypeScope="" ma:versionID="a2ff6e82564d1a2acebc5d4d23d99316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80be63a6-ca65-437c-bbc3-d4d80a29365f" targetNamespace="http://schemas.microsoft.com/office/2006/metadata/properties" ma:root="true" ma:fieldsID="25836577ae687a52f22089dff4484d88" ns1:_="" ns2:_="" ns3:_="">
    <xsd:import namespace="http://schemas.microsoft.com/sharepoint/v3"/>
    <xsd:import namespace="b7caa62b-7ad8-4ac0-91e3-d215c04b2f01"/>
    <xsd:import namespace="80be63a6-ca65-437c-bbc3-d4d80a29365f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Tex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Vuo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TextTypeTaxHTField0" ma:index="12" ma:taxonomy="true" ma:internalName="TurkuDoTku_TextTypeTaxHTField0" ma:taxonomyFieldName="TurkuDoTku_TextType" ma:displayName="Tekstin tyyppi" ma:fieldId="{d194b600-bddf-479d-aaba-ca2453199b97}" ma:sspId="6948e327-c22f-45f3-ba73-76ec8822dedd" ma:termSetId="11208e52-d581-4242-bb75-ee5be9a498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63a6-ca65-437c-bbc3-d4d80a29365f" elementFormDefault="qualified">
    <xsd:import namespace="http://schemas.microsoft.com/office/2006/documentManagement/types"/>
    <xsd:import namespace="http://schemas.microsoft.com/office/infopath/2007/PartnerControls"/>
    <xsd:element name="Vuosi" ma:index="16" ma:displayName="Vuosi" ma:format="Dropdown" ma:internalName="Vuosi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6948e327-c22f-45f3-ba73-76ec8822dedd" ContentTypeId="0x010100B231D0CFD3F64B10A09B2DADA4F4A7A100DA11049554524495929F60A7935A8634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TurkuDoTku_TextTypeTaxHTField0 xmlns="http://schemas.microsoft.com/sharepoint/v3">
      <Terms xmlns="http://schemas.microsoft.com/office/infopath/2007/PartnerControls">
        <TermInfo xmlns="http://schemas.microsoft.com/office/infopath/2007/PartnerControls">
          <TermName>Muistiinpano</TermName>
          <TermId>682ed8b5-be70-4404-a443-d5e63aeb3f14</TermId>
        </TermInfo>
      </Terms>
    </TurkuDoTku_TextTypeTaxHTField0>
    <TurkuDoTku_Description xmlns="http://schemas.microsoft.com/sharepoint/v3" xsi:nil="true"/>
    <Vuosi xmlns="80be63a6-ca65-437c-bbc3-d4d80a29365f">2017</Vuosi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1698-DADE-491B-8072-51514BA2BE5C}"/>
</file>

<file path=customXml/itemProps2.xml><?xml version="1.0" encoding="utf-8"?>
<ds:datastoreItem xmlns:ds="http://schemas.openxmlformats.org/officeDocument/2006/customXml" ds:itemID="{4F5A65D1-B8A7-4167-8493-F57835442547}"/>
</file>

<file path=customXml/itemProps3.xml><?xml version="1.0" encoding="utf-8"?>
<ds:datastoreItem xmlns:ds="http://schemas.openxmlformats.org/officeDocument/2006/customXml" ds:itemID="{2DAA1C27-0665-4D14-BE57-34290EF84224}"/>
</file>

<file path=customXml/itemProps4.xml><?xml version="1.0" encoding="utf-8"?>
<ds:datastoreItem xmlns:ds="http://schemas.openxmlformats.org/officeDocument/2006/customXml" ds:itemID="{02641A90-92C6-4359-981C-8E92C1021BA7}"/>
</file>

<file path=customXml/itemProps5.xml><?xml version="1.0" encoding="utf-8"?>
<ds:datastoreItem xmlns:ds="http://schemas.openxmlformats.org/officeDocument/2006/customXml" ds:itemID="{D3E2398E-C593-44E0-9926-400448C44469}"/>
</file>

<file path=customXml/itemProps6.xml><?xml version="1.0" encoding="utf-8"?>
<ds:datastoreItem xmlns:ds="http://schemas.openxmlformats.org/officeDocument/2006/customXml" ds:itemID="{43366E46-DCE8-4F6C-A5F9-87F78088D7CE}"/>
</file>

<file path=customXml/itemProps7.xml><?xml version="1.0" encoding="utf-8"?>
<ds:datastoreItem xmlns:ds="http://schemas.openxmlformats.org/officeDocument/2006/customXml" ds:itemID="{B1813BA5-6551-4586-BD60-A33D183AFFF1}"/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0</TotalTime>
  <Pages>1</Pages>
  <Words>200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Antell Ann-Christin</dc:creator>
  <cp:lastModifiedBy>Heino Anne (Kirjasto)</cp:lastModifiedBy>
  <cp:revision>2</cp:revision>
  <dcterms:created xsi:type="dcterms:W3CDTF">2017-09-08T11:40:00Z</dcterms:created>
  <dcterms:modified xsi:type="dcterms:W3CDTF">2017-09-08T11:40:00Z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0x010100B231D0CFD3F64B10A09B2DADA4F4A7A100DA11049554524495929F60A7935A863400C892F6D84A6075449AE82B8AE98DF650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axCatchAll">
    <vt:lpwstr>16;#Muistiinpano|682ed8b5-be70-4404-a443-d5e63aeb3f14;#4;#Diaesitys;#3;#Suomi;#2;#Äänitiedosto;#1;#Videokuva</vt:lpwstr>
  </property>
  <property fmtid="{D5CDD505-2E9C-101B-9397-08002B2CF9AE}" pid="5" name="TurkuDoTku_PresentationMaterialTypeTaxHTField0">
    <vt:lpwstr>Diaesitys|29bf125c-3304-4b20-a038-e327a30ca536</vt:lpwstr>
  </property>
  <property fmtid="{D5CDD505-2E9C-101B-9397-08002B2CF9AE}" pid="6" name="TurkuDoTku_LanguageTaxHTField0">
    <vt:lpwstr>Suomi|ddab1725-3888-478f-9c8c-3eeceecd16e9</vt:lpwstr>
  </property>
  <property fmtid="{D5CDD505-2E9C-101B-9397-08002B2CF9AE}" pid="7" name="TurkuDoTku_TextType">
    <vt:lpwstr>16;#Muistiinpano|682ed8b5-be70-4404-a443-d5e63aeb3f14</vt:lpwstr>
  </property>
  <property fmtid="{D5CDD505-2E9C-101B-9397-08002B2CF9AE}" pid="8" name="TurkuDoTku_AudioFileTypeTaxHTField0">
    <vt:lpwstr>Äänitiedosto|2ce7008b-f285-403a-bd25-9c3fffad5372</vt:lpwstr>
  </property>
</Properties>
</file>