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D5" w:rsidRDefault="00E136D5" w:rsidP="00E136D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51E61">
        <w:rPr>
          <w:rFonts w:ascii="Arial" w:hAnsi="Arial" w:cs="Arial"/>
          <w:sz w:val="22"/>
          <w:szCs w:val="22"/>
        </w:rPr>
        <w:t>TURUN KAUPUNGINKIRJASTO</w:t>
      </w:r>
      <w:r w:rsidRPr="00951E61">
        <w:rPr>
          <w:rFonts w:ascii="Arial" w:hAnsi="Arial" w:cs="Arial"/>
          <w:sz w:val="22"/>
          <w:szCs w:val="22"/>
        </w:rPr>
        <w:tab/>
      </w:r>
      <w:r w:rsidRPr="00951E61">
        <w:rPr>
          <w:rFonts w:ascii="Arial" w:hAnsi="Arial" w:cs="Arial"/>
          <w:sz w:val="22"/>
          <w:szCs w:val="22"/>
        </w:rPr>
        <w:tab/>
      </w:r>
      <w:r w:rsidR="00750856">
        <w:rPr>
          <w:rFonts w:ascii="Arial" w:hAnsi="Arial" w:cs="Arial"/>
          <w:sz w:val="22"/>
          <w:szCs w:val="22"/>
        </w:rPr>
        <w:t>MUISTIO</w:t>
      </w:r>
    </w:p>
    <w:p w:rsidR="00E136D5" w:rsidRDefault="00E136D5" w:rsidP="00E136D5">
      <w:pPr>
        <w:rPr>
          <w:rFonts w:ascii="Arial" w:hAnsi="Arial" w:cs="Arial"/>
          <w:sz w:val="22"/>
          <w:szCs w:val="22"/>
        </w:rPr>
      </w:pPr>
    </w:p>
    <w:p w:rsidR="00E136D5" w:rsidRPr="00951E61" w:rsidRDefault="00C73B3C" w:rsidP="00E136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Varsiston ydin</w:t>
      </w:r>
      <w:r w:rsidR="00E136D5" w:rsidRPr="00951E61">
        <w:rPr>
          <w:rFonts w:ascii="Arial" w:hAnsi="Arial" w:cs="Arial"/>
          <w:sz w:val="22"/>
          <w:szCs w:val="22"/>
        </w:rPr>
        <w:t xml:space="preserve"> </w:t>
      </w:r>
      <w:r w:rsidR="00285361">
        <w:rPr>
          <w:rFonts w:ascii="Arial" w:hAnsi="Arial" w:cs="Arial"/>
          <w:sz w:val="22"/>
          <w:szCs w:val="22"/>
        </w:rPr>
        <w:tab/>
      </w:r>
      <w:r w:rsidR="00750856">
        <w:rPr>
          <w:rFonts w:ascii="Arial" w:hAnsi="Arial" w:cs="Arial"/>
          <w:sz w:val="22"/>
          <w:szCs w:val="22"/>
        </w:rPr>
        <w:tab/>
      </w:r>
      <w:r w:rsidR="00750856">
        <w:rPr>
          <w:rFonts w:ascii="Arial" w:hAnsi="Arial" w:cs="Arial"/>
          <w:sz w:val="22"/>
          <w:szCs w:val="22"/>
        </w:rPr>
        <w:tab/>
        <w:t>22</w:t>
      </w:r>
      <w:r w:rsidR="00285361">
        <w:rPr>
          <w:rFonts w:ascii="Arial" w:hAnsi="Arial" w:cs="Arial"/>
          <w:sz w:val="22"/>
          <w:szCs w:val="22"/>
        </w:rPr>
        <w:t>.12</w:t>
      </w:r>
      <w:r w:rsidR="00E136D5">
        <w:rPr>
          <w:rFonts w:ascii="Arial" w:hAnsi="Arial" w:cs="Arial"/>
          <w:sz w:val="22"/>
          <w:szCs w:val="22"/>
        </w:rPr>
        <w:t>.2014</w:t>
      </w:r>
    </w:p>
    <w:p w:rsidR="00E136D5" w:rsidRPr="00951E61" w:rsidRDefault="00E136D5" w:rsidP="00E136D5">
      <w:pPr>
        <w:rPr>
          <w:rFonts w:ascii="Arial" w:hAnsi="Arial" w:cs="Arial"/>
          <w:sz w:val="22"/>
          <w:szCs w:val="22"/>
        </w:rPr>
      </w:pPr>
    </w:p>
    <w:p w:rsidR="00E136D5" w:rsidRPr="00951E61" w:rsidRDefault="00E136D5" w:rsidP="00E136D5">
      <w:pPr>
        <w:rPr>
          <w:rFonts w:ascii="Arial" w:hAnsi="Arial" w:cs="Arial"/>
          <w:sz w:val="22"/>
          <w:szCs w:val="22"/>
        </w:rPr>
      </w:pPr>
      <w:r w:rsidRPr="00951E61">
        <w:rPr>
          <w:rFonts w:ascii="Arial" w:hAnsi="Arial" w:cs="Arial"/>
          <w:sz w:val="22"/>
          <w:szCs w:val="22"/>
        </w:rPr>
        <w:tab/>
      </w:r>
      <w:r w:rsidRPr="00951E61">
        <w:rPr>
          <w:rFonts w:ascii="Arial" w:hAnsi="Arial" w:cs="Arial"/>
          <w:sz w:val="22"/>
          <w:szCs w:val="22"/>
        </w:rPr>
        <w:tab/>
      </w:r>
      <w:r w:rsidRPr="00951E61">
        <w:rPr>
          <w:rFonts w:ascii="Arial" w:hAnsi="Arial" w:cs="Arial"/>
          <w:sz w:val="22"/>
          <w:szCs w:val="22"/>
        </w:rPr>
        <w:tab/>
      </w:r>
      <w:r w:rsidRPr="00951E61">
        <w:rPr>
          <w:rFonts w:ascii="Arial" w:hAnsi="Arial" w:cs="Arial"/>
          <w:sz w:val="22"/>
          <w:szCs w:val="22"/>
        </w:rPr>
        <w:tab/>
      </w:r>
    </w:p>
    <w:p w:rsidR="00E136D5" w:rsidRPr="00951E61" w:rsidRDefault="00285361" w:rsidP="00E136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Aika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19.12</w:t>
      </w:r>
      <w:r w:rsidR="00E136D5" w:rsidRPr="00951E61">
        <w:rPr>
          <w:rFonts w:ascii="Arial" w:hAnsi="Arial" w:cs="Arial"/>
          <w:sz w:val="22"/>
          <w:szCs w:val="22"/>
        </w:rPr>
        <w:t>.2014 klo 13</w:t>
      </w:r>
      <w:r w:rsidR="00750856">
        <w:rPr>
          <w:rFonts w:ascii="Arial" w:hAnsi="Arial" w:cs="Arial"/>
          <w:sz w:val="22"/>
          <w:szCs w:val="22"/>
        </w:rPr>
        <w:t>.00</w:t>
      </w:r>
      <w:r w:rsidR="00E136D5">
        <w:rPr>
          <w:rFonts w:ascii="Arial" w:hAnsi="Arial" w:cs="Arial"/>
          <w:sz w:val="22"/>
          <w:szCs w:val="22"/>
        </w:rPr>
        <w:t xml:space="preserve"> </w:t>
      </w:r>
      <w:r w:rsidR="00E136D5" w:rsidRPr="00951E61">
        <w:rPr>
          <w:rFonts w:ascii="Arial" w:hAnsi="Arial" w:cs="Arial"/>
          <w:sz w:val="22"/>
          <w:szCs w:val="22"/>
        </w:rPr>
        <w:t>–</w:t>
      </w:r>
      <w:r w:rsidR="00E136D5">
        <w:rPr>
          <w:rFonts w:ascii="Arial" w:hAnsi="Arial" w:cs="Arial"/>
          <w:sz w:val="22"/>
          <w:szCs w:val="22"/>
        </w:rPr>
        <w:t xml:space="preserve"> </w:t>
      </w:r>
      <w:r w:rsidR="00E136D5" w:rsidRPr="00951E61">
        <w:rPr>
          <w:rFonts w:ascii="Arial" w:hAnsi="Arial" w:cs="Arial"/>
          <w:sz w:val="22"/>
          <w:szCs w:val="22"/>
        </w:rPr>
        <w:t>15</w:t>
      </w:r>
      <w:r w:rsidR="00C73B3C">
        <w:rPr>
          <w:rFonts w:ascii="Arial" w:hAnsi="Arial" w:cs="Arial"/>
          <w:sz w:val="22"/>
          <w:szCs w:val="22"/>
        </w:rPr>
        <w:t>.00</w:t>
      </w:r>
    </w:p>
    <w:p w:rsidR="00E136D5" w:rsidRPr="00951E61" w:rsidRDefault="00E136D5" w:rsidP="00E136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Paikka</w:t>
      </w:r>
      <w:r w:rsidRPr="00951E61">
        <w:rPr>
          <w:rFonts w:ascii="Arial" w:hAnsi="Arial" w:cs="Arial"/>
          <w:sz w:val="22"/>
          <w:szCs w:val="22"/>
        </w:rPr>
        <w:tab/>
      </w:r>
      <w:r w:rsidRPr="00951E61">
        <w:rPr>
          <w:rFonts w:ascii="Arial" w:hAnsi="Arial" w:cs="Arial"/>
          <w:sz w:val="22"/>
          <w:szCs w:val="22"/>
        </w:rPr>
        <w:tab/>
        <w:t>Turun pääkirjasto</w:t>
      </w:r>
    </w:p>
    <w:p w:rsidR="00E136D5" w:rsidRPr="00951E61" w:rsidRDefault="00886F55" w:rsidP="00E136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Maaherran kanslia 2</w:t>
      </w:r>
      <w:r w:rsidR="00E136D5" w:rsidRPr="00951E61">
        <w:rPr>
          <w:rFonts w:ascii="Arial" w:hAnsi="Arial" w:cs="Arial"/>
          <w:sz w:val="22"/>
          <w:szCs w:val="22"/>
        </w:rPr>
        <w:t xml:space="preserve"> </w:t>
      </w:r>
    </w:p>
    <w:p w:rsidR="00E136D5" w:rsidRPr="00951E61" w:rsidRDefault="00E136D5" w:rsidP="00E136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Läsnä</w:t>
      </w:r>
      <w:r w:rsidRPr="00951E61">
        <w:rPr>
          <w:rFonts w:ascii="Arial" w:hAnsi="Arial" w:cs="Arial"/>
          <w:sz w:val="22"/>
          <w:szCs w:val="22"/>
        </w:rPr>
        <w:tab/>
      </w:r>
      <w:r w:rsidRPr="00951E61">
        <w:rPr>
          <w:rFonts w:ascii="Arial" w:hAnsi="Arial" w:cs="Arial"/>
          <w:sz w:val="22"/>
          <w:szCs w:val="22"/>
        </w:rPr>
        <w:tab/>
        <w:t>Paula Kaunonen, Nousiainen</w:t>
      </w:r>
      <w:r w:rsidR="00750856">
        <w:rPr>
          <w:rFonts w:ascii="Arial" w:hAnsi="Arial" w:cs="Arial"/>
          <w:sz w:val="22"/>
          <w:szCs w:val="22"/>
        </w:rPr>
        <w:t>, siht.</w:t>
      </w:r>
    </w:p>
    <w:p w:rsidR="00E136D5" w:rsidRDefault="00E136D5" w:rsidP="00E136D5">
      <w:pPr>
        <w:ind w:left="2608"/>
        <w:rPr>
          <w:rFonts w:ascii="Arial" w:hAnsi="Arial" w:cs="Arial"/>
          <w:sz w:val="22"/>
          <w:szCs w:val="22"/>
        </w:rPr>
      </w:pPr>
      <w:r w:rsidRPr="00951E61">
        <w:rPr>
          <w:rFonts w:ascii="Arial" w:hAnsi="Arial" w:cs="Arial"/>
          <w:sz w:val="22"/>
          <w:szCs w:val="22"/>
        </w:rPr>
        <w:t>Minna Leinonen, Pöytyä</w:t>
      </w:r>
    </w:p>
    <w:p w:rsidR="00E136D5" w:rsidRPr="00951E61" w:rsidRDefault="00E136D5" w:rsidP="00E136D5">
      <w:pPr>
        <w:ind w:left="2608"/>
        <w:rPr>
          <w:rFonts w:ascii="Arial" w:hAnsi="Arial" w:cs="Arial"/>
          <w:sz w:val="22"/>
          <w:szCs w:val="22"/>
        </w:rPr>
      </w:pPr>
      <w:r w:rsidRPr="00951E61">
        <w:rPr>
          <w:rFonts w:ascii="Arial" w:hAnsi="Arial" w:cs="Arial"/>
          <w:sz w:val="22"/>
          <w:szCs w:val="22"/>
        </w:rPr>
        <w:t>Mervi Nikula, Masku</w:t>
      </w:r>
    </w:p>
    <w:p w:rsidR="00E136D5" w:rsidRPr="00951E61" w:rsidRDefault="00E136D5" w:rsidP="00E136D5">
      <w:pPr>
        <w:ind w:left="2608"/>
        <w:rPr>
          <w:rFonts w:ascii="Arial" w:hAnsi="Arial" w:cs="Arial"/>
          <w:sz w:val="22"/>
          <w:szCs w:val="22"/>
        </w:rPr>
      </w:pPr>
      <w:r w:rsidRPr="00951E61">
        <w:rPr>
          <w:rFonts w:ascii="Arial" w:hAnsi="Arial" w:cs="Arial"/>
          <w:sz w:val="22"/>
          <w:szCs w:val="22"/>
        </w:rPr>
        <w:t xml:space="preserve">Leena </w:t>
      </w:r>
      <w:proofErr w:type="spellStart"/>
      <w:r w:rsidRPr="00951E61">
        <w:rPr>
          <w:rFonts w:ascii="Arial" w:hAnsi="Arial" w:cs="Arial"/>
          <w:sz w:val="22"/>
          <w:szCs w:val="22"/>
        </w:rPr>
        <w:t>Pylkkö</w:t>
      </w:r>
      <w:proofErr w:type="spellEnd"/>
      <w:r w:rsidRPr="00951E61">
        <w:rPr>
          <w:rFonts w:ascii="Arial" w:hAnsi="Arial" w:cs="Arial"/>
          <w:sz w:val="22"/>
          <w:szCs w:val="22"/>
        </w:rPr>
        <w:t>, Turku</w:t>
      </w:r>
      <w:r>
        <w:rPr>
          <w:rFonts w:ascii="Arial" w:hAnsi="Arial" w:cs="Arial"/>
          <w:sz w:val="22"/>
          <w:szCs w:val="22"/>
        </w:rPr>
        <w:t>, pj.</w:t>
      </w:r>
    </w:p>
    <w:p w:rsidR="00E136D5" w:rsidRDefault="00E136D5" w:rsidP="00E136D5">
      <w:pPr>
        <w:ind w:left="2608"/>
        <w:rPr>
          <w:rFonts w:ascii="Arial" w:hAnsi="Arial" w:cs="Arial"/>
          <w:sz w:val="22"/>
          <w:szCs w:val="22"/>
        </w:rPr>
      </w:pPr>
      <w:r w:rsidRPr="00951E61">
        <w:rPr>
          <w:rFonts w:ascii="Arial" w:hAnsi="Arial" w:cs="Arial"/>
          <w:sz w:val="22"/>
          <w:szCs w:val="22"/>
        </w:rPr>
        <w:t>Sirpa Suomela, Lieto</w:t>
      </w:r>
    </w:p>
    <w:p w:rsidR="00750856" w:rsidRDefault="00750856" w:rsidP="00E136D5">
      <w:pPr>
        <w:ind w:left="2608"/>
        <w:rPr>
          <w:rFonts w:ascii="Arial" w:hAnsi="Arial" w:cs="Arial"/>
          <w:sz w:val="22"/>
          <w:szCs w:val="22"/>
        </w:rPr>
      </w:pPr>
    </w:p>
    <w:p w:rsidR="00E136D5" w:rsidRDefault="00750856" w:rsidP="007508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Poissa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Piret</w:t>
      </w:r>
      <w:proofErr w:type="spellEnd"/>
      <w:r>
        <w:rPr>
          <w:rFonts w:ascii="Arial" w:hAnsi="Arial" w:cs="Arial"/>
          <w:sz w:val="22"/>
          <w:szCs w:val="22"/>
        </w:rPr>
        <w:t xml:space="preserve"> Luukka, Turku</w:t>
      </w:r>
    </w:p>
    <w:p w:rsidR="00750856" w:rsidRDefault="00750856" w:rsidP="00750856">
      <w:pPr>
        <w:ind w:left="2608"/>
        <w:rPr>
          <w:rFonts w:ascii="Arial" w:hAnsi="Arial" w:cs="Arial"/>
          <w:sz w:val="22"/>
          <w:szCs w:val="22"/>
        </w:rPr>
      </w:pPr>
      <w:r w:rsidRPr="00951E61">
        <w:rPr>
          <w:rFonts w:ascii="Arial" w:hAnsi="Arial" w:cs="Arial"/>
          <w:sz w:val="22"/>
          <w:szCs w:val="22"/>
        </w:rPr>
        <w:t>Sanna Nikkola, Paimio</w:t>
      </w:r>
    </w:p>
    <w:p w:rsidR="00750856" w:rsidRPr="00951E61" w:rsidRDefault="00750856" w:rsidP="00750856">
      <w:pPr>
        <w:ind w:left="2608"/>
        <w:rPr>
          <w:rFonts w:ascii="Arial" w:hAnsi="Arial" w:cs="Arial"/>
          <w:sz w:val="22"/>
          <w:szCs w:val="22"/>
        </w:rPr>
      </w:pPr>
      <w:r w:rsidRPr="00951E61">
        <w:rPr>
          <w:rFonts w:ascii="Arial" w:hAnsi="Arial" w:cs="Arial"/>
          <w:sz w:val="22"/>
          <w:szCs w:val="22"/>
        </w:rPr>
        <w:t>Kaarina Sainio, Kaarina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E136D5" w:rsidRDefault="00E136D5" w:rsidP="00E136D5">
      <w:pPr>
        <w:ind w:left="2608"/>
        <w:rPr>
          <w:rFonts w:ascii="Arial" w:hAnsi="Arial" w:cs="Arial"/>
          <w:sz w:val="22"/>
          <w:szCs w:val="22"/>
        </w:rPr>
      </w:pPr>
    </w:p>
    <w:p w:rsidR="00E136D5" w:rsidRDefault="00E136D5" w:rsidP="00E136D5">
      <w:pPr>
        <w:rPr>
          <w:rFonts w:ascii="Arial" w:hAnsi="Arial" w:cs="Arial"/>
          <w:sz w:val="22"/>
          <w:szCs w:val="22"/>
        </w:rPr>
      </w:pPr>
    </w:p>
    <w:p w:rsidR="00C73B3C" w:rsidRDefault="00E136D5" w:rsidP="00C73B3C">
      <w:pPr>
        <w:pStyle w:val="Luettelokappale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Kokouksen avaus</w:t>
      </w:r>
      <w:r w:rsidR="00C73B3C">
        <w:rPr>
          <w:rFonts w:ascii="Arial" w:hAnsi="Arial" w:cs="Arial"/>
          <w:sz w:val="22"/>
          <w:szCs w:val="22"/>
        </w:rPr>
        <w:t xml:space="preserve"> ja sihteerin valinta (aakkosjärjestyksen mukaan)</w:t>
      </w:r>
    </w:p>
    <w:p w:rsidR="00750856" w:rsidRPr="00750856" w:rsidRDefault="00750856" w:rsidP="0075085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Leena </w:t>
      </w:r>
      <w:proofErr w:type="spellStart"/>
      <w:r>
        <w:rPr>
          <w:rFonts w:ascii="Arial" w:hAnsi="Arial" w:cs="Arial"/>
          <w:sz w:val="22"/>
          <w:szCs w:val="22"/>
        </w:rPr>
        <w:t>Pylkkö</w:t>
      </w:r>
      <w:proofErr w:type="spellEnd"/>
      <w:r>
        <w:rPr>
          <w:rFonts w:ascii="Arial" w:hAnsi="Arial" w:cs="Arial"/>
          <w:sz w:val="22"/>
          <w:szCs w:val="22"/>
        </w:rPr>
        <w:t xml:space="preserve"> avasi kokouksen ja sihteeriksi valittiin Paula Kaunonen</w:t>
      </w:r>
      <w:r w:rsidR="00935D66">
        <w:rPr>
          <w:rFonts w:ascii="Arial" w:hAnsi="Arial" w:cs="Arial"/>
          <w:sz w:val="22"/>
          <w:szCs w:val="22"/>
        </w:rPr>
        <w:t>, poissaolot huomioiden</w:t>
      </w:r>
      <w:r>
        <w:rPr>
          <w:rFonts w:ascii="Arial" w:hAnsi="Arial" w:cs="Arial"/>
          <w:sz w:val="22"/>
          <w:szCs w:val="22"/>
        </w:rPr>
        <w:t>.</w:t>
      </w:r>
    </w:p>
    <w:p w:rsidR="00C73B3C" w:rsidRDefault="00C73B3C" w:rsidP="00C73B3C">
      <w:pPr>
        <w:pStyle w:val="Luettelokappale"/>
        <w:rPr>
          <w:rFonts w:ascii="Arial" w:hAnsi="Arial" w:cs="Arial"/>
          <w:sz w:val="22"/>
          <w:szCs w:val="22"/>
        </w:rPr>
      </w:pPr>
    </w:p>
    <w:p w:rsidR="00734A46" w:rsidRDefault="00917C80" w:rsidP="00C73B3C">
      <w:pPr>
        <w:pStyle w:val="Luettelokappale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C73B3C">
        <w:rPr>
          <w:rFonts w:ascii="Arial" w:hAnsi="Arial" w:cs="Arial"/>
          <w:sz w:val="22"/>
          <w:szCs w:val="22"/>
        </w:rPr>
        <w:t>Nuoren kohtaaminen -koulutus</w:t>
      </w:r>
      <w:r w:rsidR="00C73B3C">
        <w:rPr>
          <w:rFonts w:ascii="Arial" w:hAnsi="Arial" w:cs="Arial"/>
          <w:sz w:val="22"/>
          <w:szCs w:val="22"/>
        </w:rPr>
        <w:t xml:space="preserve"> 13.2: </w:t>
      </w:r>
    </w:p>
    <w:p w:rsidR="00750856" w:rsidRPr="00C73B3C" w:rsidRDefault="00750856" w:rsidP="00750856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Ideointikokous pidettiin aiemmin, josta Leena lähetti </w:t>
      </w:r>
      <w:r w:rsidR="00935D66">
        <w:rPr>
          <w:rFonts w:ascii="Arial" w:hAnsi="Arial" w:cs="Arial"/>
          <w:sz w:val="22"/>
          <w:szCs w:val="22"/>
        </w:rPr>
        <w:t xml:space="preserve">kaikille </w:t>
      </w:r>
      <w:r>
        <w:rPr>
          <w:rFonts w:ascii="Arial" w:hAnsi="Arial" w:cs="Arial"/>
          <w:sz w:val="22"/>
          <w:szCs w:val="22"/>
        </w:rPr>
        <w:t>alustavan ohjelman aikatauluineen. Iltapäivään pyritään saamaan draamallinen osuus mukaan. Kokonaisuus vaikuttaa mielenkiinto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selta. Koulutuksen paikka mietitytti</w:t>
      </w:r>
      <w:r w:rsidR="00477BA5">
        <w:rPr>
          <w:rFonts w:ascii="Arial" w:hAnsi="Arial" w:cs="Arial"/>
          <w:sz w:val="22"/>
          <w:szCs w:val="22"/>
        </w:rPr>
        <w:t xml:space="preserve"> maantieteellisesti</w:t>
      </w:r>
      <w:r>
        <w:rPr>
          <w:rFonts w:ascii="Arial" w:hAnsi="Arial" w:cs="Arial"/>
          <w:sz w:val="22"/>
          <w:szCs w:val="22"/>
        </w:rPr>
        <w:t xml:space="preserve">, autottomien osallistujien on ehkä hankala päästä paikalle, </w:t>
      </w:r>
      <w:r w:rsidR="00477BA5">
        <w:rPr>
          <w:rFonts w:ascii="Arial" w:hAnsi="Arial" w:cs="Arial"/>
          <w:sz w:val="22"/>
          <w:szCs w:val="22"/>
        </w:rPr>
        <w:t>paikan</w:t>
      </w:r>
      <w:r>
        <w:rPr>
          <w:rFonts w:ascii="Arial" w:hAnsi="Arial" w:cs="Arial"/>
          <w:sz w:val="22"/>
          <w:szCs w:val="22"/>
        </w:rPr>
        <w:t>vaihtoa Turkuun mietitään.</w:t>
      </w:r>
    </w:p>
    <w:p w:rsidR="00C73B3C" w:rsidRPr="00C73B3C" w:rsidRDefault="00C73B3C" w:rsidP="00C73B3C">
      <w:pPr>
        <w:pStyle w:val="Luettelokappale"/>
        <w:rPr>
          <w:rFonts w:ascii="Arial" w:hAnsi="Arial" w:cs="Arial"/>
          <w:sz w:val="22"/>
          <w:szCs w:val="22"/>
        </w:rPr>
      </w:pPr>
    </w:p>
    <w:p w:rsidR="00E136D5" w:rsidRPr="00C73B3C" w:rsidRDefault="00917C80" w:rsidP="00C73B3C">
      <w:pPr>
        <w:pStyle w:val="Luettelokappale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C73B3C">
        <w:rPr>
          <w:rFonts w:ascii="Arial" w:hAnsi="Arial" w:cs="Arial"/>
          <w:sz w:val="22"/>
          <w:szCs w:val="22"/>
        </w:rPr>
        <w:t xml:space="preserve">Ydinryhmän </w:t>
      </w:r>
      <w:r w:rsidR="00C73B3C">
        <w:rPr>
          <w:rFonts w:ascii="Arial" w:hAnsi="Arial" w:cs="Arial"/>
          <w:sz w:val="22"/>
          <w:szCs w:val="22"/>
        </w:rPr>
        <w:t xml:space="preserve">ensi vuoden </w:t>
      </w:r>
      <w:r w:rsidRPr="00C73B3C">
        <w:rPr>
          <w:rFonts w:ascii="Arial" w:hAnsi="Arial" w:cs="Arial"/>
          <w:sz w:val="22"/>
          <w:szCs w:val="22"/>
        </w:rPr>
        <w:t>kokoonpano</w:t>
      </w:r>
    </w:p>
    <w:p w:rsidR="00C73B3C" w:rsidRDefault="00AE1C88" w:rsidP="0075085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Maakunnallisena yhteistyö on vasta alkanut, joten sama kokoonpa</w:t>
      </w:r>
      <w:r w:rsidR="00477BA5">
        <w:rPr>
          <w:rFonts w:ascii="Arial" w:hAnsi="Arial" w:cs="Arial"/>
          <w:sz w:val="22"/>
          <w:szCs w:val="22"/>
        </w:rPr>
        <w:t>no voisi jatkaa toisenkin vu</w:t>
      </w:r>
      <w:r w:rsidR="00477BA5">
        <w:rPr>
          <w:rFonts w:ascii="Arial" w:hAnsi="Arial" w:cs="Arial"/>
          <w:sz w:val="22"/>
          <w:szCs w:val="22"/>
        </w:rPr>
        <w:t>o</w:t>
      </w:r>
      <w:r w:rsidR="00477BA5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. </w:t>
      </w:r>
      <w:r w:rsidR="00477BA5">
        <w:rPr>
          <w:rFonts w:ascii="Arial" w:hAnsi="Arial" w:cs="Arial"/>
          <w:sz w:val="22"/>
          <w:szCs w:val="22"/>
        </w:rPr>
        <w:t xml:space="preserve">Lisäksi pyydetään </w:t>
      </w:r>
      <w:proofErr w:type="spellStart"/>
      <w:r w:rsidR="00477BA5">
        <w:rPr>
          <w:rFonts w:ascii="Arial" w:hAnsi="Arial" w:cs="Arial"/>
          <w:sz w:val="22"/>
          <w:szCs w:val="22"/>
        </w:rPr>
        <w:t>Blanka</w:t>
      </w:r>
      <w:proofErr w:type="spellEnd"/>
      <w:r w:rsidR="00477BA5">
        <w:rPr>
          <w:rFonts w:ascii="Arial" w:hAnsi="Arial" w:cs="Arial"/>
          <w:sz w:val="22"/>
          <w:szCs w:val="22"/>
        </w:rPr>
        <w:t xml:space="preserve"> kirjastoilta omaa edustajaa mukaan. </w:t>
      </w:r>
      <w:r>
        <w:rPr>
          <w:rFonts w:ascii="Arial" w:hAnsi="Arial" w:cs="Arial"/>
          <w:sz w:val="22"/>
          <w:szCs w:val="22"/>
        </w:rPr>
        <w:t xml:space="preserve">Muutostarvetta </w:t>
      </w:r>
      <w:r w:rsidR="00477BA5">
        <w:rPr>
          <w:rFonts w:ascii="Arial" w:hAnsi="Arial" w:cs="Arial"/>
          <w:sz w:val="22"/>
          <w:szCs w:val="22"/>
        </w:rPr>
        <w:t xml:space="preserve">muuten </w:t>
      </w:r>
      <w:r>
        <w:rPr>
          <w:rFonts w:ascii="Arial" w:hAnsi="Arial" w:cs="Arial"/>
          <w:sz w:val="22"/>
          <w:szCs w:val="22"/>
        </w:rPr>
        <w:t>ei nähty tarpeellisena, mutta se on mahdollista, jos joku näin haluaa.</w:t>
      </w:r>
    </w:p>
    <w:p w:rsidR="00750856" w:rsidRPr="00750856" w:rsidRDefault="00750856" w:rsidP="00750856">
      <w:pPr>
        <w:ind w:left="720"/>
        <w:rPr>
          <w:rFonts w:ascii="Arial" w:hAnsi="Arial" w:cs="Arial"/>
          <w:sz w:val="22"/>
          <w:szCs w:val="22"/>
        </w:rPr>
      </w:pPr>
    </w:p>
    <w:p w:rsidR="00434996" w:rsidRDefault="00AE1C88" w:rsidP="00434996">
      <w:pPr>
        <w:pStyle w:val="Luettelokappale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17C80">
        <w:rPr>
          <w:rFonts w:ascii="Arial" w:hAnsi="Arial" w:cs="Arial"/>
          <w:sz w:val="22"/>
          <w:szCs w:val="22"/>
        </w:rPr>
        <w:t>oimintasuunnitelma 2015</w:t>
      </w:r>
    </w:p>
    <w:p w:rsidR="00434996" w:rsidRDefault="00C73B3C" w:rsidP="00E136D5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Ehdotuksia toimintasuunnitelmaan: </w:t>
      </w:r>
    </w:p>
    <w:p w:rsidR="00434996" w:rsidRDefault="00A04C16" w:rsidP="00935D66">
      <w:pPr>
        <w:pStyle w:val="Luettelokappale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Mediataitoviikko </w:t>
      </w:r>
      <w:r w:rsidR="0032593C">
        <w:rPr>
          <w:rFonts w:ascii="Arial" w:hAnsi="Arial" w:cs="Arial"/>
          <w:sz w:val="22"/>
          <w:szCs w:val="22"/>
        </w:rPr>
        <w:t xml:space="preserve">9. – 15. </w:t>
      </w:r>
      <w:r>
        <w:rPr>
          <w:rFonts w:ascii="Arial" w:hAnsi="Arial" w:cs="Arial"/>
          <w:sz w:val="22"/>
          <w:szCs w:val="22"/>
        </w:rPr>
        <w:t>helmikuu</w:t>
      </w:r>
      <w:r w:rsidR="00935D66">
        <w:rPr>
          <w:rFonts w:ascii="Arial" w:hAnsi="Arial" w:cs="Arial"/>
          <w:sz w:val="22"/>
          <w:szCs w:val="22"/>
        </w:rPr>
        <w:t>ssa.</w:t>
      </w:r>
      <w:r w:rsidR="00AE1C88">
        <w:rPr>
          <w:rFonts w:ascii="Arial" w:hAnsi="Arial" w:cs="Arial"/>
          <w:sz w:val="22"/>
          <w:szCs w:val="22"/>
        </w:rPr>
        <w:t xml:space="preserve"> </w:t>
      </w:r>
      <w:r w:rsidR="0032593C">
        <w:rPr>
          <w:rFonts w:ascii="Arial" w:hAnsi="Arial" w:cs="Arial"/>
          <w:sz w:val="22"/>
          <w:szCs w:val="22"/>
        </w:rPr>
        <w:t xml:space="preserve">Toivotaan että mahdollisimman moni kirjasto toteuttaa omalla tavallaan viikkoa. </w:t>
      </w:r>
      <w:r w:rsidR="00935D66" w:rsidRPr="00935D66">
        <w:rPr>
          <w:rFonts w:ascii="Arial" w:hAnsi="Arial" w:cs="Arial"/>
          <w:sz w:val="22"/>
          <w:szCs w:val="22"/>
        </w:rPr>
        <w:t>http://www.mediakasvatus.fi/tag/mediataitoviikko/</w:t>
      </w:r>
      <w:r w:rsidR="00935D66">
        <w:rPr>
          <w:rFonts w:ascii="Arial" w:hAnsi="Arial" w:cs="Arial"/>
          <w:sz w:val="22"/>
          <w:szCs w:val="22"/>
        </w:rPr>
        <w:t xml:space="preserve"> </w:t>
      </w:r>
      <w:r w:rsidR="00AE1C88">
        <w:rPr>
          <w:rFonts w:ascii="Arial" w:hAnsi="Arial" w:cs="Arial"/>
          <w:sz w:val="22"/>
          <w:szCs w:val="22"/>
        </w:rPr>
        <w:t>-sivustolta saa h</w:t>
      </w:r>
      <w:r w:rsidR="00AE1C88">
        <w:rPr>
          <w:rFonts w:ascii="Arial" w:hAnsi="Arial" w:cs="Arial"/>
          <w:sz w:val="22"/>
          <w:szCs w:val="22"/>
        </w:rPr>
        <w:t>y</w:t>
      </w:r>
      <w:r w:rsidR="00AE1C88">
        <w:rPr>
          <w:rFonts w:ascii="Arial" w:hAnsi="Arial" w:cs="Arial"/>
          <w:sz w:val="22"/>
          <w:szCs w:val="22"/>
        </w:rPr>
        <w:t xml:space="preserve">viä ideoita ja valmista materiaalia. </w:t>
      </w:r>
      <w:r w:rsidR="0061597F">
        <w:rPr>
          <w:rFonts w:ascii="Arial" w:hAnsi="Arial" w:cs="Arial"/>
          <w:sz w:val="22"/>
          <w:szCs w:val="22"/>
        </w:rPr>
        <w:t xml:space="preserve">Kaarinan kirjaston Kaarina Sainiolta voi kysyä lisätietoja heidän aiempien vuosien </w:t>
      </w:r>
      <w:r w:rsidR="0032593C">
        <w:rPr>
          <w:rFonts w:ascii="Arial" w:hAnsi="Arial" w:cs="Arial"/>
          <w:sz w:val="22"/>
          <w:szCs w:val="22"/>
        </w:rPr>
        <w:t xml:space="preserve">hyvistä </w:t>
      </w:r>
      <w:r w:rsidR="0061597F">
        <w:rPr>
          <w:rFonts w:ascii="Arial" w:hAnsi="Arial" w:cs="Arial"/>
          <w:sz w:val="22"/>
          <w:szCs w:val="22"/>
        </w:rPr>
        <w:t>tapahtumista</w:t>
      </w:r>
      <w:r w:rsidR="0032593C">
        <w:rPr>
          <w:rFonts w:ascii="Arial" w:hAnsi="Arial" w:cs="Arial"/>
          <w:sz w:val="22"/>
          <w:szCs w:val="22"/>
        </w:rPr>
        <w:t xml:space="preserve"> ja kokemuksista</w:t>
      </w:r>
      <w:r w:rsidR="0061597F">
        <w:rPr>
          <w:rFonts w:ascii="Arial" w:hAnsi="Arial" w:cs="Arial"/>
          <w:sz w:val="22"/>
          <w:szCs w:val="22"/>
        </w:rPr>
        <w:t xml:space="preserve"> mediataitoviikolla.</w:t>
      </w:r>
    </w:p>
    <w:p w:rsidR="0061597F" w:rsidRDefault="0061597F" w:rsidP="0061597F">
      <w:pPr>
        <w:pStyle w:val="Luettelokappale"/>
        <w:ind w:left="1080"/>
        <w:rPr>
          <w:rFonts w:ascii="Arial" w:hAnsi="Arial" w:cs="Arial"/>
          <w:sz w:val="22"/>
          <w:szCs w:val="22"/>
        </w:rPr>
      </w:pPr>
    </w:p>
    <w:p w:rsidR="00285361" w:rsidRDefault="00285361" w:rsidP="00C73B3C">
      <w:pPr>
        <w:pStyle w:val="Luettelokappale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Nuoren kohtaaminen -koulutus 13.2</w:t>
      </w:r>
      <w:r w:rsidR="00AE1C88">
        <w:rPr>
          <w:rFonts w:ascii="Arial" w:hAnsi="Arial" w:cs="Arial"/>
          <w:sz w:val="22"/>
          <w:szCs w:val="22"/>
        </w:rPr>
        <w:t>.: ohjelma alkaa olla valmis: Maailma nuoren silmin, Nu</w:t>
      </w:r>
      <w:r w:rsidR="00AE1C88">
        <w:rPr>
          <w:rFonts w:ascii="Arial" w:hAnsi="Arial" w:cs="Arial"/>
          <w:sz w:val="22"/>
          <w:szCs w:val="22"/>
        </w:rPr>
        <w:t>o</w:t>
      </w:r>
      <w:r w:rsidR="00AE1C88">
        <w:rPr>
          <w:rFonts w:ascii="Arial" w:hAnsi="Arial" w:cs="Arial"/>
          <w:sz w:val="22"/>
          <w:szCs w:val="22"/>
        </w:rPr>
        <w:t xml:space="preserve">ret liikennemyymälöissä -hanke, Kirjavaa </w:t>
      </w:r>
      <w:proofErr w:type="gramStart"/>
      <w:r w:rsidR="00AE1C88">
        <w:rPr>
          <w:rFonts w:ascii="Arial" w:hAnsi="Arial" w:cs="Arial"/>
          <w:sz w:val="22"/>
          <w:szCs w:val="22"/>
        </w:rPr>
        <w:t>–hanke</w:t>
      </w:r>
      <w:proofErr w:type="gramEnd"/>
      <w:r w:rsidR="00AE1C88">
        <w:rPr>
          <w:rFonts w:ascii="Arial" w:hAnsi="Arial" w:cs="Arial"/>
          <w:sz w:val="22"/>
          <w:szCs w:val="22"/>
        </w:rPr>
        <w:t xml:space="preserve"> ja Nuortenosasto – vertaisuutta, vastuuta ja yhdessä tekemistä –hanke, Ratkaisukeskeisi</w:t>
      </w:r>
      <w:r w:rsidR="0061597F">
        <w:rPr>
          <w:rFonts w:ascii="Arial" w:hAnsi="Arial" w:cs="Arial"/>
          <w:sz w:val="22"/>
          <w:szCs w:val="22"/>
        </w:rPr>
        <w:t>ä menetelmiä nuoren ohjauksessa sekä</w:t>
      </w:r>
      <w:r w:rsidR="00AE1C88">
        <w:rPr>
          <w:rFonts w:ascii="Arial" w:hAnsi="Arial" w:cs="Arial"/>
          <w:sz w:val="22"/>
          <w:szCs w:val="22"/>
        </w:rPr>
        <w:t xml:space="preserve"> Draama -työpaja.</w:t>
      </w:r>
    </w:p>
    <w:p w:rsidR="0061597F" w:rsidRDefault="0061597F" w:rsidP="0061597F">
      <w:pPr>
        <w:pStyle w:val="Luettelokappale"/>
        <w:ind w:left="1080"/>
        <w:rPr>
          <w:rFonts w:ascii="Arial" w:hAnsi="Arial" w:cs="Arial"/>
          <w:sz w:val="22"/>
          <w:szCs w:val="22"/>
        </w:rPr>
      </w:pPr>
    </w:p>
    <w:p w:rsidR="00285361" w:rsidRDefault="00285361" w:rsidP="00C73B3C">
      <w:pPr>
        <w:pStyle w:val="Luettelokappale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Tarinatornado 13.3</w:t>
      </w:r>
      <w:r w:rsidR="00AE1C88">
        <w:rPr>
          <w:rFonts w:ascii="Arial" w:hAnsi="Arial" w:cs="Arial"/>
          <w:sz w:val="22"/>
          <w:szCs w:val="22"/>
        </w:rPr>
        <w:t xml:space="preserve">.: työryhmä </w:t>
      </w:r>
      <w:r w:rsidR="0061597F">
        <w:rPr>
          <w:rFonts w:ascii="Arial" w:hAnsi="Arial" w:cs="Arial"/>
          <w:sz w:val="22"/>
          <w:szCs w:val="22"/>
        </w:rPr>
        <w:t>(</w:t>
      </w:r>
      <w:r w:rsidR="00AE1C88">
        <w:rPr>
          <w:rFonts w:ascii="Arial" w:hAnsi="Arial" w:cs="Arial"/>
          <w:sz w:val="22"/>
          <w:szCs w:val="22"/>
        </w:rPr>
        <w:t>Mervi</w:t>
      </w:r>
      <w:r w:rsidR="0032593C">
        <w:rPr>
          <w:rFonts w:ascii="Arial" w:hAnsi="Arial" w:cs="Arial"/>
          <w:sz w:val="22"/>
          <w:szCs w:val="22"/>
        </w:rPr>
        <w:t xml:space="preserve"> Nikula</w:t>
      </w:r>
      <w:r w:rsidR="00AE1C88">
        <w:rPr>
          <w:rFonts w:ascii="Arial" w:hAnsi="Arial" w:cs="Arial"/>
          <w:sz w:val="22"/>
          <w:szCs w:val="22"/>
        </w:rPr>
        <w:t>, Heidi</w:t>
      </w:r>
      <w:r w:rsidR="0032593C">
        <w:rPr>
          <w:rFonts w:ascii="Arial" w:hAnsi="Arial" w:cs="Arial"/>
          <w:sz w:val="22"/>
          <w:szCs w:val="22"/>
        </w:rPr>
        <w:t xml:space="preserve"> Heiniö</w:t>
      </w:r>
      <w:r w:rsidR="00AE1C88">
        <w:rPr>
          <w:rFonts w:ascii="Arial" w:hAnsi="Arial" w:cs="Arial"/>
          <w:sz w:val="22"/>
          <w:szCs w:val="22"/>
        </w:rPr>
        <w:t>, Marjo-Riitta</w:t>
      </w:r>
      <w:r w:rsidR="003259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593C">
        <w:rPr>
          <w:rFonts w:ascii="Arial" w:hAnsi="Arial" w:cs="Arial"/>
          <w:sz w:val="22"/>
          <w:szCs w:val="22"/>
        </w:rPr>
        <w:t>Eterma</w:t>
      </w:r>
      <w:proofErr w:type="spellEnd"/>
      <w:r w:rsidR="00AE1C88">
        <w:rPr>
          <w:rFonts w:ascii="Arial" w:hAnsi="Arial" w:cs="Arial"/>
          <w:sz w:val="22"/>
          <w:szCs w:val="22"/>
        </w:rPr>
        <w:t>, Minna</w:t>
      </w:r>
      <w:r w:rsidR="0032593C">
        <w:rPr>
          <w:rFonts w:ascii="Arial" w:hAnsi="Arial" w:cs="Arial"/>
          <w:sz w:val="22"/>
          <w:szCs w:val="22"/>
        </w:rPr>
        <w:t xml:space="preserve"> Lein</w:t>
      </w:r>
      <w:r w:rsidR="0032593C">
        <w:rPr>
          <w:rFonts w:ascii="Arial" w:hAnsi="Arial" w:cs="Arial"/>
          <w:sz w:val="22"/>
          <w:szCs w:val="22"/>
        </w:rPr>
        <w:t>o</w:t>
      </w:r>
      <w:r w:rsidR="0032593C">
        <w:rPr>
          <w:rFonts w:ascii="Arial" w:hAnsi="Arial" w:cs="Arial"/>
          <w:sz w:val="22"/>
          <w:szCs w:val="22"/>
        </w:rPr>
        <w:t>nen</w:t>
      </w:r>
      <w:r w:rsidR="00AE1C88">
        <w:rPr>
          <w:rFonts w:ascii="Arial" w:hAnsi="Arial" w:cs="Arial"/>
          <w:sz w:val="22"/>
          <w:szCs w:val="22"/>
        </w:rPr>
        <w:t xml:space="preserve"> ja Leena</w:t>
      </w:r>
      <w:r w:rsidR="003259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593C">
        <w:rPr>
          <w:rFonts w:ascii="Arial" w:hAnsi="Arial" w:cs="Arial"/>
          <w:sz w:val="22"/>
          <w:szCs w:val="22"/>
        </w:rPr>
        <w:t>Pylkkö</w:t>
      </w:r>
      <w:proofErr w:type="spellEnd"/>
      <w:r w:rsidR="0061597F">
        <w:rPr>
          <w:rFonts w:ascii="Arial" w:hAnsi="Arial" w:cs="Arial"/>
          <w:sz w:val="22"/>
          <w:szCs w:val="22"/>
        </w:rPr>
        <w:t>) on</w:t>
      </w:r>
      <w:r w:rsidR="00AE1C88">
        <w:rPr>
          <w:rFonts w:ascii="Arial" w:hAnsi="Arial" w:cs="Arial"/>
          <w:sz w:val="22"/>
          <w:szCs w:val="22"/>
        </w:rPr>
        <w:t xml:space="preserve"> </w:t>
      </w:r>
      <w:r w:rsidR="0061597F">
        <w:rPr>
          <w:rFonts w:ascii="Arial" w:hAnsi="Arial" w:cs="Arial"/>
          <w:sz w:val="22"/>
          <w:szCs w:val="22"/>
        </w:rPr>
        <w:t xml:space="preserve">ideoinut päivän sisältöön sadut, </w:t>
      </w:r>
      <w:proofErr w:type="spellStart"/>
      <w:r w:rsidR="0061597F">
        <w:rPr>
          <w:rFonts w:ascii="Arial" w:hAnsi="Arial" w:cs="Arial"/>
          <w:sz w:val="22"/>
          <w:szCs w:val="22"/>
        </w:rPr>
        <w:t>mangat</w:t>
      </w:r>
      <w:proofErr w:type="spellEnd"/>
      <w:r w:rsidR="0061597F">
        <w:rPr>
          <w:rFonts w:ascii="Arial" w:hAnsi="Arial" w:cs="Arial"/>
          <w:sz w:val="22"/>
          <w:szCs w:val="22"/>
        </w:rPr>
        <w:t xml:space="preserve"> ja </w:t>
      </w:r>
      <w:r w:rsidR="0032593C">
        <w:rPr>
          <w:rFonts w:ascii="Arial" w:hAnsi="Arial" w:cs="Arial"/>
          <w:sz w:val="22"/>
          <w:szCs w:val="22"/>
        </w:rPr>
        <w:t>fantasian</w:t>
      </w:r>
      <w:r w:rsidR="0061597F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61597F">
        <w:rPr>
          <w:rFonts w:ascii="Arial" w:hAnsi="Arial" w:cs="Arial"/>
          <w:sz w:val="22"/>
          <w:szCs w:val="22"/>
        </w:rPr>
        <w:t>Rising</w:t>
      </w:r>
      <w:proofErr w:type="spellEnd"/>
      <w:r w:rsidR="006159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597F">
        <w:rPr>
          <w:rFonts w:ascii="Arial" w:hAnsi="Arial" w:cs="Arial"/>
          <w:sz w:val="22"/>
          <w:szCs w:val="22"/>
        </w:rPr>
        <w:t>Shadow</w:t>
      </w:r>
      <w:proofErr w:type="spellEnd"/>
      <w:r w:rsidR="0061597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1597F">
        <w:rPr>
          <w:rFonts w:ascii="Arial" w:hAnsi="Arial" w:cs="Arial"/>
          <w:sz w:val="22"/>
          <w:szCs w:val="22"/>
        </w:rPr>
        <w:t>–ym</w:t>
      </w:r>
      <w:proofErr w:type="gramEnd"/>
      <w:r w:rsidR="0061597F">
        <w:rPr>
          <w:rFonts w:ascii="Arial" w:hAnsi="Arial" w:cs="Arial"/>
          <w:sz w:val="22"/>
          <w:szCs w:val="22"/>
        </w:rPr>
        <w:t>. sivut).</w:t>
      </w:r>
      <w:r w:rsidR="0032593C">
        <w:rPr>
          <w:rFonts w:ascii="Arial" w:hAnsi="Arial" w:cs="Arial"/>
          <w:sz w:val="22"/>
          <w:szCs w:val="22"/>
        </w:rPr>
        <w:t xml:space="preserve"> Koulutuspäivä järjestetään Raision </w:t>
      </w:r>
      <w:proofErr w:type="spellStart"/>
      <w:r w:rsidR="0032593C">
        <w:rPr>
          <w:rFonts w:ascii="Arial" w:hAnsi="Arial" w:cs="Arial"/>
          <w:sz w:val="22"/>
          <w:szCs w:val="22"/>
        </w:rPr>
        <w:t>Martinsalissa</w:t>
      </w:r>
      <w:proofErr w:type="spellEnd"/>
      <w:r w:rsidR="0032593C">
        <w:rPr>
          <w:rFonts w:ascii="Arial" w:hAnsi="Arial" w:cs="Arial"/>
          <w:sz w:val="22"/>
          <w:szCs w:val="22"/>
        </w:rPr>
        <w:t>.</w:t>
      </w:r>
    </w:p>
    <w:p w:rsidR="0061597F" w:rsidRPr="0061597F" w:rsidRDefault="0061597F" w:rsidP="0061597F">
      <w:pPr>
        <w:pStyle w:val="Luettelokappale"/>
        <w:rPr>
          <w:rFonts w:ascii="Arial" w:hAnsi="Arial" w:cs="Arial"/>
          <w:sz w:val="22"/>
          <w:szCs w:val="22"/>
        </w:rPr>
      </w:pPr>
    </w:p>
    <w:p w:rsidR="0061597F" w:rsidRDefault="00935D66" w:rsidP="0008544A">
      <w:pPr>
        <w:pStyle w:val="Luettelokappale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Tutustuminen </w:t>
      </w:r>
      <w:proofErr w:type="spellStart"/>
      <w:r>
        <w:rPr>
          <w:rFonts w:ascii="Arial" w:hAnsi="Arial" w:cs="Arial"/>
          <w:sz w:val="22"/>
          <w:szCs w:val="22"/>
        </w:rPr>
        <w:t>Blanka</w:t>
      </w:r>
      <w:proofErr w:type="spellEnd"/>
      <w:r w:rsidR="00C73B3C" w:rsidRPr="0061597F">
        <w:rPr>
          <w:rFonts w:ascii="Arial" w:hAnsi="Arial" w:cs="Arial"/>
          <w:sz w:val="22"/>
          <w:szCs w:val="22"/>
        </w:rPr>
        <w:t xml:space="preserve"> kirjastoihin kesän alussa</w:t>
      </w:r>
      <w:r w:rsidR="0061597F" w:rsidRPr="0061597F">
        <w:rPr>
          <w:rFonts w:ascii="Arial" w:hAnsi="Arial" w:cs="Arial"/>
          <w:sz w:val="22"/>
          <w:szCs w:val="22"/>
        </w:rPr>
        <w:t>:</w:t>
      </w:r>
      <w:r w:rsidR="0061597F">
        <w:rPr>
          <w:rFonts w:ascii="Arial" w:hAnsi="Arial" w:cs="Arial"/>
          <w:sz w:val="22"/>
          <w:szCs w:val="22"/>
        </w:rPr>
        <w:t xml:space="preserve"> </w:t>
      </w:r>
      <w:r w:rsidR="00477BA5">
        <w:rPr>
          <w:rFonts w:ascii="Arial" w:hAnsi="Arial" w:cs="Arial"/>
          <w:sz w:val="22"/>
          <w:szCs w:val="22"/>
        </w:rPr>
        <w:t xml:space="preserve">Varsiston </w:t>
      </w:r>
      <w:r w:rsidR="0061597F" w:rsidRPr="0061597F">
        <w:rPr>
          <w:rFonts w:ascii="Arial" w:hAnsi="Arial" w:cs="Arial"/>
          <w:sz w:val="22"/>
          <w:szCs w:val="22"/>
        </w:rPr>
        <w:t>opintomatka saariston</w:t>
      </w:r>
      <w:r w:rsidR="0061597F">
        <w:rPr>
          <w:rFonts w:ascii="Arial" w:hAnsi="Arial" w:cs="Arial"/>
          <w:sz w:val="22"/>
          <w:szCs w:val="22"/>
        </w:rPr>
        <w:t xml:space="preserve"> suuntaan kesän alussa (</w:t>
      </w:r>
      <w:r w:rsidR="0032593C">
        <w:rPr>
          <w:rFonts w:ascii="Arial" w:hAnsi="Arial" w:cs="Arial"/>
          <w:sz w:val="22"/>
          <w:szCs w:val="22"/>
        </w:rPr>
        <w:t xml:space="preserve">huomioiden </w:t>
      </w:r>
      <w:r w:rsidR="0061597F">
        <w:rPr>
          <w:rFonts w:ascii="Arial" w:hAnsi="Arial" w:cs="Arial"/>
          <w:sz w:val="22"/>
          <w:szCs w:val="22"/>
        </w:rPr>
        <w:t>lossiyht</w:t>
      </w:r>
      <w:r w:rsidR="0032593C">
        <w:rPr>
          <w:rFonts w:ascii="Arial" w:hAnsi="Arial" w:cs="Arial"/>
          <w:sz w:val="22"/>
          <w:szCs w:val="22"/>
        </w:rPr>
        <w:t xml:space="preserve">eydet ja </w:t>
      </w:r>
      <w:r w:rsidR="0061597F">
        <w:rPr>
          <w:rFonts w:ascii="Arial" w:hAnsi="Arial" w:cs="Arial"/>
          <w:sz w:val="22"/>
          <w:szCs w:val="22"/>
        </w:rPr>
        <w:t xml:space="preserve">lomakauden alku). </w:t>
      </w:r>
      <w:r w:rsidR="0032593C">
        <w:rPr>
          <w:rFonts w:ascii="Arial" w:hAnsi="Arial" w:cs="Arial"/>
          <w:sz w:val="22"/>
          <w:szCs w:val="22"/>
        </w:rPr>
        <w:t xml:space="preserve">Kesäkuun </w:t>
      </w:r>
      <w:r w:rsidR="0061597F">
        <w:rPr>
          <w:rFonts w:ascii="Arial" w:hAnsi="Arial" w:cs="Arial"/>
          <w:sz w:val="22"/>
          <w:szCs w:val="22"/>
        </w:rPr>
        <w:t>23 viikon torstaita tai perjantaita ehdotettiin päiväksi, Leena tiedustelee olemmeko tervetulleita.</w:t>
      </w:r>
    </w:p>
    <w:p w:rsidR="0051575F" w:rsidRPr="0051575F" w:rsidRDefault="0051575F" w:rsidP="0051575F">
      <w:pPr>
        <w:rPr>
          <w:rFonts w:ascii="Arial" w:hAnsi="Arial" w:cs="Arial"/>
          <w:sz w:val="22"/>
          <w:szCs w:val="22"/>
        </w:rPr>
      </w:pPr>
    </w:p>
    <w:p w:rsidR="0051575F" w:rsidRDefault="0051575F" w:rsidP="00477BA5">
      <w:pPr>
        <w:pStyle w:val="Luettelokappale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Kirjan vuosi 2</w:t>
      </w:r>
      <w:r w:rsidR="00477BA5">
        <w:rPr>
          <w:rFonts w:ascii="Arial" w:hAnsi="Arial" w:cs="Arial"/>
          <w:sz w:val="22"/>
          <w:szCs w:val="22"/>
        </w:rPr>
        <w:t xml:space="preserve">015 </w:t>
      </w:r>
      <w:r w:rsidR="00477BA5" w:rsidRPr="00477BA5">
        <w:rPr>
          <w:rFonts w:ascii="Arial" w:hAnsi="Arial" w:cs="Arial"/>
          <w:sz w:val="22"/>
          <w:szCs w:val="22"/>
        </w:rPr>
        <w:t>http://www.kirjanvuosi.fi/#1/kaikki/tanaan/kaikki/</w:t>
      </w:r>
      <w:r w:rsidR="00477BA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Maskussa järjestetään (keväällä?) Kuvita lempikirjasi kansi uudelleen </w:t>
      </w:r>
      <w:proofErr w:type="gramStart"/>
      <w:r>
        <w:rPr>
          <w:rFonts w:ascii="Arial" w:hAnsi="Arial" w:cs="Arial"/>
          <w:sz w:val="22"/>
          <w:szCs w:val="22"/>
        </w:rPr>
        <w:t>–projekti</w:t>
      </w:r>
      <w:proofErr w:type="gramEnd"/>
      <w:r>
        <w:rPr>
          <w:rFonts w:ascii="Arial" w:hAnsi="Arial" w:cs="Arial"/>
          <w:sz w:val="22"/>
          <w:szCs w:val="22"/>
        </w:rPr>
        <w:t xml:space="preserve"> koulun opett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jien ja oppilaiden kanssa yhteistyönä. Kansikuvista tehdään lopuksi näyttely kirjastoon. Toiv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taan että tämä projekti nousisi yhdeksi maakunnalliseksi tapahtumaksi Kirjan vuonna 2015. Muita ideoita ovat: Minnan Tee kirjasta uutinen tai Tee kirjasta sarjakuva</w:t>
      </w:r>
      <w:r w:rsidR="005F3FDD">
        <w:rPr>
          <w:rFonts w:ascii="Arial" w:hAnsi="Arial" w:cs="Arial"/>
          <w:sz w:val="22"/>
          <w:szCs w:val="22"/>
        </w:rPr>
        <w:t xml:space="preserve"> tai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3FDD">
        <w:rPr>
          <w:rFonts w:ascii="Arial" w:hAnsi="Arial" w:cs="Arial"/>
          <w:sz w:val="22"/>
          <w:szCs w:val="22"/>
        </w:rPr>
        <w:t>iMoviella</w:t>
      </w:r>
      <w:proofErr w:type="spellEnd"/>
      <w:r w:rsidR="005F3FDD">
        <w:rPr>
          <w:rFonts w:ascii="Arial" w:hAnsi="Arial" w:cs="Arial"/>
          <w:sz w:val="22"/>
          <w:szCs w:val="22"/>
        </w:rPr>
        <w:t xml:space="preserve"> tehty Joulukalenteri (</w:t>
      </w:r>
      <w:r w:rsidR="005F3FDD" w:rsidRPr="005F3FDD">
        <w:rPr>
          <w:rFonts w:ascii="Arial" w:hAnsi="Arial" w:cs="Arial"/>
          <w:sz w:val="22"/>
          <w:szCs w:val="22"/>
        </w:rPr>
        <w:t>http://kirjasto.poytya.fi/index2014.html</w:t>
      </w:r>
      <w:r w:rsidR="005F3FDD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>Mervin Aineen kirjoitus (alakoululaiset) ja aineiden lukeminen sekä tarinan arviointi (</w:t>
      </w:r>
      <w:r w:rsidR="00935D66">
        <w:rPr>
          <w:rFonts w:ascii="Arial" w:hAnsi="Arial" w:cs="Arial"/>
          <w:sz w:val="22"/>
          <w:szCs w:val="22"/>
        </w:rPr>
        <w:t xml:space="preserve">yläkoulun </w:t>
      </w:r>
      <w:r w:rsidR="00477BA5">
        <w:rPr>
          <w:rFonts w:ascii="Arial" w:hAnsi="Arial" w:cs="Arial"/>
          <w:sz w:val="22"/>
          <w:szCs w:val="22"/>
        </w:rPr>
        <w:t>lukupiiriläiset</w:t>
      </w:r>
      <w:r>
        <w:rPr>
          <w:rFonts w:ascii="Arial" w:hAnsi="Arial" w:cs="Arial"/>
          <w:sz w:val="22"/>
          <w:szCs w:val="22"/>
        </w:rPr>
        <w:t>)</w:t>
      </w:r>
    </w:p>
    <w:p w:rsidR="0051575F" w:rsidRPr="0051575F" w:rsidRDefault="0051575F" w:rsidP="0051575F">
      <w:pPr>
        <w:pStyle w:val="Luettelokappale"/>
        <w:rPr>
          <w:rFonts w:ascii="Arial" w:hAnsi="Arial" w:cs="Arial"/>
          <w:sz w:val="22"/>
          <w:szCs w:val="22"/>
        </w:rPr>
      </w:pPr>
    </w:p>
    <w:p w:rsidR="0061597F" w:rsidRDefault="0061597F" w:rsidP="0061597F">
      <w:pPr>
        <w:pStyle w:val="Luettelokappale"/>
        <w:ind w:left="1080"/>
        <w:rPr>
          <w:rFonts w:ascii="Arial" w:hAnsi="Arial" w:cs="Arial"/>
          <w:sz w:val="22"/>
          <w:szCs w:val="22"/>
        </w:rPr>
      </w:pPr>
    </w:p>
    <w:p w:rsidR="00285361" w:rsidRDefault="00285361" w:rsidP="00285361">
      <w:pPr>
        <w:pStyle w:val="Luettelokappale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Omenapuu-aiheinen kesälukukampanja</w:t>
      </w:r>
      <w:r w:rsidR="0032593C">
        <w:rPr>
          <w:rFonts w:ascii="Arial" w:hAnsi="Arial" w:cs="Arial"/>
          <w:sz w:val="22"/>
          <w:szCs w:val="22"/>
        </w:rPr>
        <w:t>: toivotaan että jokainen kirjasto järjestää kesäluk</w:t>
      </w:r>
      <w:r w:rsidR="0032593C">
        <w:rPr>
          <w:rFonts w:ascii="Arial" w:hAnsi="Arial" w:cs="Arial"/>
          <w:sz w:val="22"/>
          <w:szCs w:val="22"/>
        </w:rPr>
        <w:t>u</w:t>
      </w:r>
      <w:r w:rsidR="0032593C">
        <w:rPr>
          <w:rFonts w:ascii="Arial" w:hAnsi="Arial" w:cs="Arial"/>
          <w:sz w:val="22"/>
          <w:szCs w:val="22"/>
        </w:rPr>
        <w:t xml:space="preserve">kampanjan alakoululaisille, kesän 2014 Kalajutun tapaan. </w:t>
      </w:r>
      <w:r w:rsidR="00477BA5">
        <w:rPr>
          <w:rFonts w:ascii="Arial" w:hAnsi="Arial" w:cs="Arial"/>
          <w:sz w:val="22"/>
          <w:szCs w:val="22"/>
        </w:rPr>
        <w:t>Omenat ripustetaan kirjaston se</w:t>
      </w:r>
      <w:r w:rsidR="00477BA5">
        <w:rPr>
          <w:rFonts w:ascii="Arial" w:hAnsi="Arial" w:cs="Arial"/>
          <w:sz w:val="22"/>
          <w:szCs w:val="22"/>
        </w:rPr>
        <w:t>i</w:t>
      </w:r>
      <w:r w:rsidR="00477BA5">
        <w:rPr>
          <w:rFonts w:ascii="Arial" w:hAnsi="Arial" w:cs="Arial"/>
          <w:sz w:val="22"/>
          <w:szCs w:val="22"/>
        </w:rPr>
        <w:t>nällä olevaan isoon puunrunkoon tai omenakoriin.</w:t>
      </w:r>
      <w:r w:rsidR="00477BA5" w:rsidRPr="00477BA5">
        <w:rPr>
          <w:rFonts w:ascii="Arial" w:hAnsi="Arial" w:cs="Arial"/>
          <w:sz w:val="22"/>
          <w:szCs w:val="22"/>
        </w:rPr>
        <w:t xml:space="preserve"> </w:t>
      </w:r>
      <w:r w:rsidR="00477BA5">
        <w:rPr>
          <w:rFonts w:ascii="Arial" w:hAnsi="Arial" w:cs="Arial"/>
          <w:sz w:val="22"/>
          <w:szCs w:val="22"/>
        </w:rPr>
        <w:t>Paulalla on valmiit omenamallit edellisjo</w:t>
      </w:r>
      <w:r w:rsidR="00477BA5">
        <w:rPr>
          <w:rFonts w:ascii="Arial" w:hAnsi="Arial" w:cs="Arial"/>
          <w:sz w:val="22"/>
          <w:szCs w:val="22"/>
        </w:rPr>
        <w:t>u</w:t>
      </w:r>
      <w:r w:rsidR="00477BA5">
        <w:rPr>
          <w:rFonts w:ascii="Arial" w:hAnsi="Arial" w:cs="Arial"/>
          <w:sz w:val="22"/>
          <w:szCs w:val="22"/>
        </w:rPr>
        <w:t>lun joulukalenterista, omenat liitteenä.</w:t>
      </w:r>
      <w:r w:rsidR="007D2379">
        <w:rPr>
          <w:rFonts w:ascii="Arial" w:hAnsi="Arial" w:cs="Arial"/>
          <w:sz w:val="22"/>
          <w:szCs w:val="22"/>
        </w:rPr>
        <w:br/>
        <w:t xml:space="preserve">Yläkoululaisten Lukeminen on </w:t>
      </w:r>
      <w:proofErr w:type="spellStart"/>
      <w:r w:rsidR="007D2379">
        <w:rPr>
          <w:rFonts w:ascii="Arial" w:hAnsi="Arial" w:cs="Arial"/>
          <w:sz w:val="22"/>
          <w:szCs w:val="22"/>
        </w:rPr>
        <w:t>jees</w:t>
      </w:r>
      <w:proofErr w:type="spellEnd"/>
      <w:r w:rsidR="007D2379">
        <w:rPr>
          <w:rFonts w:ascii="Arial" w:hAnsi="Arial" w:cs="Arial"/>
          <w:sz w:val="22"/>
          <w:szCs w:val="22"/>
        </w:rPr>
        <w:t xml:space="preserve">! </w:t>
      </w:r>
      <w:proofErr w:type="gramStart"/>
      <w:r w:rsidR="007D2379">
        <w:rPr>
          <w:rFonts w:ascii="Arial" w:hAnsi="Arial" w:cs="Arial"/>
          <w:sz w:val="22"/>
          <w:szCs w:val="22"/>
        </w:rPr>
        <w:t>–lukukampanjaa</w:t>
      </w:r>
      <w:proofErr w:type="gramEnd"/>
      <w:r w:rsidR="007D2379">
        <w:rPr>
          <w:rFonts w:ascii="Arial" w:hAnsi="Arial" w:cs="Arial"/>
          <w:sz w:val="22"/>
          <w:szCs w:val="22"/>
        </w:rPr>
        <w:t xml:space="preserve"> voi myös toteuttaa maakunnallisena, Merviltä ja Paulalta saa lisätietoja.</w:t>
      </w:r>
    </w:p>
    <w:p w:rsidR="0032593C" w:rsidRPr="0032593C" w:rsidRDefault="0032593C" w:rsidP="0032593C">
      <w:pPr>
        <w:rPr>
          <w:rFonts w:ascii="Arial" w:hAnsi="Arial" w:cs="Arial"/>
          <w:sz w:val="22"/>
          <w:szCs w:val="22"/>
        </w:rPr>
      </w:pPr>
    </w:p>
    <w:p w:rsidR="00285361" w:rsidRPr="00043F72" w:rsidRDefault="00285361" w:rsidP="00043F72">
      <w:pPr>
        <w:pStyle w:val="Luettelokappale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Syksy: </w:t>
      </w:r>
      <w:proofErr w:type="spellStart"/>
      <w:r>
        <w:rPr>
          <w:rFonts w:ascii="Arial" w:hAnsi="Arial" w:cs="Arial"/>
          <w:sz w:val="22"/>
          <w:szCs w:val="22"/>
        </w:rPr>
        <w:t>AVI-rahoituksen</w:t>
      </w:r>
      <w:proofErr w:type="spellEnd"/>
      <w:r>
        <w:rPr>
          <w:rFonts w:ascii="Arial" w:hAnsi="Arial" w:cs="Arial"/>
          <w:sz w:val="22"/>
          <w:szCs w:val="22"/>
        </w:rPr>
        <w:t xml:space="preserve"> tuoma</w:t>
      </w:r>
      <w:r w:rsidR="0032593C">
        <w:rPr>
          <w:rFonts w:ascii="Arial" w:hAnsi="Arial" w:cs="Arial"/>
          <w:sz w:val="22"/>
          <w:szCs w:val="22"/>
        </w:rPr>
        <w:t xml:space="preserve"> mediakasvatushanke voisi alkaa: </w:t>
      </w:r>
      <w:r w:rsidR="00494E8D">
        <w:rPr>
          <w:rFonts w:ascii="Arial" w:hAnsi="Arial" w:cs="Arial"/>
          <w:sz w:val="22"/>
          <w:szCs w:val="22"/>
        </w:rPr>
        <w:t>jos hankerahoituspäätös on myönteinen, hankkeen valmistelut aloitetaan heti</w:t>
      </w:r>
      <w:r w:rsidR="00043F72">
        <w:rPr>
          <w:rFonts w:ascii="Arial" w:hAnsi="Arial" w:cs="Arial"/>
          <w:sz w:val="22"/>
          <w:szCs w:val="22"/>
        </w:rPr>
        <w:t>.</w:t>
      </w:r>
    </w:p>
    <w:p w:rsidR="00C73B3C" w:rsidRPr="00C73B3C" w:rsidRDefault="00C73B3C" w:rsidP="00C73B3C">
      <w:pPr>
        <w:rPr>
          <w:rFonts w:ascii="Arial" w:hAnsi="Arial" w:cs="Arial"/>
          <w:sz w:val="22"/>
          <w:szCs w:val="22"/>
        </w:rPr>
      </w:pPr>
    </w:p>
    <w:p w:rsidR="0032593C" w:rsidRDefault="00E136D5" w:rsidP="0032593C">
      <w:pPr>
        <w:pStyle w:val="Luettelokappale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Muut esille nousevat asiat</w:t>
      </w:r>
    </w:p>
    <w:p w:rsidR="007D2379" w:rsidRDefault="007D2379" w:rsidP="007D2379">
      <w:pPr>
        <w:pStyle w:val="Luettelokappale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Harry Potter päivä 5.2.2015, ideointi aluillaan joissakin kirjastoissa, voisi liittää Kirjan vuosi 2015 tapahtumiin?</w:t>
      </w:r>
    </w:p>
    <w:p w:rsidR="007D2379" w:rsidRPr="007D2379" w:rsidRDefault="007D2379" w:rsidP="007D2379">
      <w:pPr>
        <w:pStyle w:val="Luettelokappale"/>
        <w:ind w:left="1080"/>
        <w:rPr>
          <w:rFonts w:ascii="Arial" w:hAnsi="Arial" w:cs="Arial"/>
          <w:sz w:val="22"/>
          <w:szCs w:val="22"/>
        </w:rPr>
      </w:pPr>
    </w:p>
    <w:p w:rsidR="0051575F" w:rsidRDefault="0051575F" w:rsidP="0051575F">
      <w:pPr>
        <w:pStyle w:val="Luettelokappale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Terhi Hannula pitää videotyöpajoja keväällä, ja se kiinnostaa monia, Leena selvittää voiko Terhin tunteja tulla seuraamaan tai voisiko Terhi tulla pitämään aiheeseen liittyvän tunnin </w:t>
      </w:r>
      <w:r w:rsidR="00935D66">
        <w:rPr>
          <w:rFonts w:ascii="Arial" w:hAnsi="Arial" w:cs="Arial"/>
          <w:sz w:val="22"/>
          <w:szCs w:val="22"/>
        </w:rPr>
        <w:t>k</w:t>
      </w:r>
      <w:r w:rsidR="00935D66">
        <w:rPr>
          <w:rFonts w:ascii="Arial" w:hAnsi="Arial" w:cs="Arial"/>
          <w:sz w:val="22"/>
          <w:szCs w:val="22"/>
        </w:rPr>
        <w:t>o</w:t>
      </w:r>
      <w:r w:rsidR="00935D66">
        <w:rPr>
          <w:rFonts w:ascii="Arial" w:hAnsi="Arial" w:cs="Arial"/>
          <w:sz w:val="22"/>
          <w:szCs w:val="22"/>
        </w:rPr>
        <w:t xml:space="preserve">ko </w:t>
      </w:r>
      <w:r>
        <w:rPr>
          <w:rFonts w:ascii="Arial" w:hAnsi="Arial" w:cs="Arial"/>
          <w:sz w:val="22"/>
          <w:szCs w:val="22"/>
        </w:rPr>
        <w:t>verkostolle.</w:t>
      </w:r>
    </w:p>
    <w:p w:rsidR="0051575F" w:rsidRDefault="0051575F" w:rsidP="0051575F">
      <w:pPr>
        <w:pStyle w:val="Luettelokappale"/>
        <w:ind w:left="1080"/>
        <w:rPr>
          <w:rFonts w:ascii="Arial" w:hAnsi="Arial" w:cs="Arial"/>
          <w:sz w:val="22"/>
          <w:szCs w:val="22"/>
        </w:rPr>
      </w:pPr>
    </w:p>
    <w:p w:rsidR="0051575F" w:rsidRDefault="0032593C" w:rsidP="0051575F">
      <w:pPr>
        <w:pStyle w:val="Luettelokappale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Kirjamessut 2015: Varsisto voisi olla näkyvästi e</w:t>
      </w:r>
      <w:r w:rsidR="00935D66">
        <w:rPr>
          <w:rFonts w:ascii="Arial" w:hAnsi="Arial" w:cs="Arial"/>
          <w:sz w:val="22"/>
          <w:szCs w:val="22"/>
        </w:rPr>
        <w:t>sillä, jokin vetonaula, vinkkauksia</w:t>
      </w:r>
      <w:r>
        <w:rPr>
          <w:rFonts w:ascii="Arial" w:hAnsi="Arial" w:cs="Arial"/>
          <w:sz w:val="22"/>
          <w:szCs w:val="22"/>
        </w:rPr>
        <w:t>, nukketea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teri</w:t>
      </w:r>
      <w:r w:rsidR="00935D6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 pukeutuminen kirjanhahmoon</w:t>
      </w:r>
      <w:r w:rsidR="0051575F">
        <w:rPr>
          <w:rFonts w:ascii="Arial" w:hAnsi="Arial" w:cs="Arial"/>
          <w:sz w:val="22"/>
          <w:szCs w:val="22"/>
        </w:rPr>
        <w:t>...</w:t>
      </w:r>
    </w:p>
    <w:p w:rsidR="0051575F" w:rsidRPr="0051575F" w:rsidRDefault="0051575F" w:rsidP="0051575F">
      <w:pPr>
        <w:pStyle w:val="Luettelokappale"/>
        <w:rPr>
          <w:rFonts w:ascii="Arial" w:hAnsi="Arial" w:cs="Arial"/>
          <w:sz w:val="22"/>
          <w:szCs w:val="22"/>
        </w:rPr>
      </w:pPr>
    </w:p>
    <w:p w:rsidR="0051575F" w:rsidRPr="0051575F" w:rsidRDefault="000C4998" w:rsidP="000C4998">
      <w:pPr>
        <w:pStyle w:val="Luettelokappale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Kirjahyrrä – lastenkirjallisuusfestivaali </w:t>
      </w:r>
      <w:proofErr w:type="gramStart"/>
      <w:r>
        <w:rPr>
          <w:rFonts w:ascii="Arial" w:hAnsi="Arial" w:cs="Arial"/>
          <w:sz w:val="22"/>
          <w:szCs w:val="22"/>
        </w:rPr>
        <w:t>20.-23.5.2015</w:t>
      </w:r>
      <w:proofErr w:type="gramEnd"/>
      <w:r>
        <w:rPr>
          <w:rFonts w:ascii="Arial" w:hAnsi="Arial" w:cs="Arial"/>
          <w:sz w:val="22"/>
          <w:szCs w:val="22"/>
        </w:rPr>
        <w:t>: Naantalissa iso tapahtuma, katso ta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kemmin: </w:t>
      </w:r>
      <w:r w:rsidRPr="000C4998">
        <w:rPr>
          <w:rFonts w:ascii="Arial" w:hAnsi="Arial" w:cs="Arial"/>
          <w:sz w:val="22"/>
          <w:szCs w:val="22"/>
        </w:rPr>
        <w:t>http://www.taike.fi/fi/web/varsinais-suomi/hankkeet/-/project/viewProject/186</w:t>
      </w:r>
    </w:p>
    <w:p w:rsidR="00434996" w:rsidRPr="00434996" w:rsidRDefault="00434996" w:rsidP="00434996">
      <w:pPr>
        <w:rPr>
          <w:rFonts w:ascii="Arial" w:hAnsi="Arial" w:cs="Arial"/>
          <w:sz w:val="22"/>
          <w:szCs w:val="22"/>
        </w:rPr>
      </w:pPr>
    </w:p>
    <w:p w:rsidR="00E136D5" w:rsidRDefault="00E136D5" w:rsidP="00E136D5">
      <w:pPr>
        <w:pStyle w:val="Luettelokappale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Seuraavan kokouksen ajankohta</w:t>
      </w:r>
    </w:p>
    <w:p w:rsidR="000C4998" w:rsidRDefault="000C4998" w:rsidP="000C4998">
      <w:pPr>
        <w:pStyle w:val="Luettelokappale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Verkoston aiemmin ilmoitettu kokous siirtyy ti</w:t>
      </w:r>
      <w:r w:rsidR="00043F72">
        <w:rPr>
          <w:rFonts w:ascii="Arial" w:hAnsi="Arial" w:cs="Arial"/>
          <w:sz w:val="22"/>
          <w:szCs w:val="22"/>
        </w:rPr>
        <w:t>istaille</w:t>
      </w:r>
      <w:r>
        <w:rPr>
          <w:rFonts w:ascii="Arial" w:hAnsi="Arial" w:cs="Arial"/>
          <w:sz w:val="22"/>
          <w:szCs w:val="22"/>
        </w:rPr>
        <w:t xml:space="preserve"> 13.1.</w:t>
      </w:r>
      <w:r w:rsidR="00043F72"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 xml:space="preserve"> klo 13</w:t>
      </w:r>
      <w:r w:rsidR="00043F72">
        <w:rPr>
          <w:rFonts w:ascii="Arial" w:hAnsi="Arial" w:cs="Arial"/>
          <w:sz w:val="22"/>
          <w:szCs w:val="22"/>
        </w:rPr>
        <w:t>, Turussa</w:t>
      </w:r>
      <w:r>
        <w:rPr>
          <w:rFonts w:ascii="Arial" w:hAnsi="Arial" w:cs="Arial"/>
          <w:sz w:val="22"/>
          <w:szCs w:val="22"/>
        </w:rPr>
        <w:t>.</w:t>
      </w:r>
    </w:p>
    <w:p w:rsidR="000C4998" w:rsidRDefault="000C4998" w:rsidP="000C4998">
      <w:pPr>
        <w:pStyle w:val="Luettelokappale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Ydin kokoontuu keväällä maalis-huhtikuussa</w:t>
      </w:r>
      <w:r w:rsidR="00477BA5">
        <w:rPr>
          <w:rFonts w:ascii="Arial" w:hAnsi="Arial" w:cs="Arial"/>
          <w:sz w:val="22"/>
          <w:szCs w:val="22"/>
        </w:rPr>
        <w:t>, hyvissä ajoin ennen kesälukukampanjan vi</w:t>
      </w:r>
      <w:r w:rsidR="00477BA5">
        <w:rPr>
          <w:rFonts w:ascii="Arial" w:hAnsi="Arial" w:cs="Arial"/>
          <w:sz w:val="22"/>
          <w:szCs w:val="22"/>
        </w:rPr>
        <w:t>i</w:t>
      </w:r>
      <w:r w:rsidR="00477BA5">
        <w:rPr>
          <w:rFonts w:ascii="Arial" w:hAnsi="Arial" w:cs="Arial"/>
          <w:sz w:val="22"/>
          <w:szCs w:val="22"/>
        </w:rPr>
        <w:t>meistelyä.</w:t>
      </w:r>
    </w:p>
    <w:p w:rsidR="00434996" w:rsidRDefault="00434996" w:rsidP="00434996">
      <w:pPr>
        <w:pStyle w:val="Luettelokappale"/>
        <w:rPr>
          <w:rFonts w:ascii="Arial" w:hAnsi="Arial" w:cs="Arial"/>
          <w:sz w:val="22"/>
          <w:szCs w:val="22"/>
        </w:rPr>
      </w:pPr>
    </w:p>
    <w:p w:rsidR="00E136D5" w:rsidRDefault="00E136D5" w:rsidP="00E136D5">
      <w:pPr>
        <w:pStyle w:val="Luettelokappale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Kokouksen päättäminen</w:t>
      </w:r>
    </w:p>
    <w:p w:rsidR="000C4998" w:rsidRDefault="000C4998" w:rsidP="000C4998">
      <w:pPr>
        <w:pStyle w:val="Luettelokappale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Leena päätti kokouksen hyvän joulun toivotuksin.</w:t>
      </w:r>
    </w:p>
    <w:p w:rsidR="000C4998" w:rsidRDefault="000C4998" w:rsidP="000C4998">
      <w:pPr>
        <w:rPr>
          <w:rFonts w:ascii="Arial" w:hAnsi="Arial" w:cs="Arial"/>
          <w:sz w:val="22"/>
          <w:szCs w:val="22"/>
        </w:rPr>
      </w:pPr>
    </w:p>
    <w:p w:rsidR="000C4998" w:rsidRDefault="000C4998" w:rsidP="000C4998">
      <w:pPr>
        <w:rPr>
          <w:rFonts w:ascii="Arial" w:hAnsi="Arial" w:cs="Arial"/>
          <w:sz w:val="22"/>
          <w:szCs w:val="22"/>
        </w:rPr>
      </w:pPr>
    </w:p>
    <w:p w:rsidR="000C4998" w:rsidRDefault="000C4998" w:rsidP="000C4998">
      <w:pPr>
        <w:rPr>
          <w:rFonts w:ascii="Arial" w:hAnsi="Arial" w:cs="Arial"/>
          <w:sz w:val="22"/>
          <w:szCs w:val="22"/>
        </w:rPr>
      </w:pPr>
    </w:p>
    <w:p w:rsidR="000C4998" w:rsidRDefault="000C4998" w:rsidP="000C49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Nousiaisissa</w:t>
      </w:r>
    </w:p>
    <w:p w:rsidR="000C4998" w:rsidRDefault="000C4998" w:rsidP="000C4998">
      <w:pPr>
        <w:rPr>
          <w:rFonts w:ascii="Arial" w:hAnsi="Arial" w:cs="Arial"/>
          <w:sz w:val="22"/>
          <w:szCs w:val="22"/>
        </w:rPr>
      </w:pPr>
    </w:p>
    <w:p w:rsidR="000C4998" w:rsidRDefault="000C4998" w:rsidP="000C4998">
      <w:pPr>
        <w:rPr>
          <w:rFonts w:ascii="Arial" w:hAnsi="Arial" w:cs="Arial"/>
          <w:sz w:val="22"/>
          <w:szCs w:val="22"/>
        </w:rPr>
      </w:pPr>
    </w:p>
    <w:p w:rsidR="000C4998" w:rsidRPr="000C4998" w:rsidRDefault="000C4998" w:rsidP="000C49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Paula Kaunonen</w:t>
      </w:r>
    </w:p>
    <w:p w:rsidR="00E136D5" w:rsidRPr="00951E61" w:rsidRDefault="00E136D5" w:rsidP="00E136D5">
      <w:pPr>
        <w:rPr>
          <w:rFonts w:ascii="Arial" w:hAnsi="Arial" w:cs="Arial"/>
          <w:sz w:val="22"/>
          <w:szCs w:val="22"/>
        </w:rPr>
      </w:pPr>
      <w:r w:rsidRPr="00951E61">
        <w:rPr>
          <w:rFonts w:ascii="Arial" w:hAnsi="Arial" w:cs="Arial"/>
          <w:sz w:val="22"/>
          <w:szCs w:val="22"/>
        </w:rPr>
        <w:tab/>
      </w:r>
      <w:r w:rsidRPr="00951E61">
        <w:rPr>
          <w:rFonts w:ascii="Arial" w:hAnsi="Arial" w:cs="Arial"/>
          <w:sz w:val="22"/>
          <w:szCs w:val="22"/>
        </w:rPr>
        <w:tab/>
      </w:r>
    </w:p>
    <w:p w:rsidR="002F6053" w:rsidRPr="007D231F" w:rsidRDefault="002F6053" w:rsidP="007D231F"/>
    <w:sectPr w:rsidR="002F6053" w:rsidRPr="007D231F" w:rsidSect="00A31BEF">
      <w:headerReference w:type="even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6D5" w:rsidRDefault="00E136D5" w:rsidP="00D45142">
      <w:r>
        <w:separator/>
      </w:r>
    </w:p>
  </w:endnote>
  <w:endnote w:type="continuationSeparator" w:id="0">
    <w:p w:rsidR="00E136D5" w:rsidRDefault="00E136D5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6D5" w:rsidRDefault="00E136D5" w:rsidP="00D45142">
      <w:r>
        <w:separator/>
      </w:r>
    </w:p>
  </w:footnote>
  <w:footnote w:type="continuationSeparator" w:id="0">
    <w:p w:rsidR="00E136D5" w:rsidRDefault="00E136D5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31651A59"/>
    <w:multiLevelType w:val="hybridMultilevel"/>
    <w:tmpl w:val="BCF824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3">
    <w:nsid w:val="3F4D29CD"/>
    <w:multiLevelType w:val="hybridMultilevel"/>
    <w:tmpl w:val="7472B08E"/>
    <w:lvl w:ilvl="0" w:tplc="8B56E9C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5">
    <w:nsid w:val="764D3B82"/>
    <w:multiLevelType w:val="hybridMultilevel"/>
    <w:tmpl w:val="225476D2"/>
    <w:lvl w:ilvl="0" w:tplc="C3F4FBB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D5"/>
    <w:rsid w:val="00010C1D"/>
    <w:rsid w:val="00024DD7"/>
    <w:rsid w:val="00043F72"/>
    <w:rsid w:val="00053413"/>
    <w:rsid w:val="000634FB"/>
    <w:rsid w:val="000A01C5"/>
    <w:rsid w:val="000C4998"/>
    <w:rsid w:val="001E4029"/>
    <w:rsid w:val="001F2B8E"/>
    <w:rsid w:val="00221647"/>
    <w:rsid w:val="00285361"/>
    <w:rsid w:val="002C1CFF"/>
    <w:rsid w:val="002F6053"/>
    <w:rsid w:val="0032593C"/>
    <w:rsid w:val="00377D27"/>
    <w:rsid w:val="0038480F"/>
    <w:rsid w:val="003B1AEE"/>
    <w:rsid w:val="003D3A38"/>
    <w:rsid w:val="00402038"/>
    <w:rsid w:val="00434996"/>
    <w:rsid w:val="0045789B"/>
    <w:rsid w:val="00477BA5"/>
    <w:rsid w:val="00494E8D"/>
    <w:rsid w:val="004E3C33"/>
    <w:rsid w:val="0051575F"/>
    <w:rsid w:val="005A1AB9"/>
    <w:rsid w:val="005E0D42"/>
    <w:rsid w:val="005F3FDD"/>
    <w:rsid w:val="00606488"/>
    <w:rsid w:val="0061597F"/>
    <w:rsid w:val="00654E35"/>
    <w:rsid w:val="006E38D5"/>
    <w:rsid w:val="00734A46"/>
    <w:rsid w:val="00750856"/>
    <w:rsid w:val="00751238"/>
    <w:rsid w:val="00760019"/>
    <w:rsid w:val="007D231F"/>
    <w:rsid w:val="007D2379"/>
    <w:rsid w:val="007F0B03"/>
    <w:rsid w:val="00886F55"/>
    <w:rsid w:val="00893CEB"/>
    <w:rsid w:val="00917C80"/>
    <w:rsid w:val="00935D66"/>
    <w:rsid w:val="00936891"/>
    <w:rsid w:val="00975673"/>
    <w:rsid w:val="009B0E7A"/>
    <w:rsid w:val="00A04C16"/>
    <w:rsid w:val="00A230CB"/>
    <w:rsid w:val="00A31BEF"/>
    <w:rsid w:val="00A32547"/>
    <w:rsid w:val="00A34000"/>
    <w:rsid w:val="00AE1C88"/>
    <w:rsid w:val="00B1319E"/>
    <w:rsid w:val="00B6437B"/>
    <w:rsid w:val="00B84AC0"/>
    <w:rsid w:val="00B91E39"/>
    <w:rsid w:val="00BB2DD8"/>
    <w:rsid w:val="00BF602F"/>
    <w:rsid w:val="00C36AED"/>
    <w:rsid w:val="00C73B3C"/>
    <w:rsid w:val="00C80B0E"/>
    <w:rsid w:val="00D10C57"/>
    <w:rsid w:val="00D42981"/>
    <w:rsid w:val="00D45142"/>
    <w:rsid w:val="00D47A9B"/>
    <w:rsid w:val="00D64434"/>
    <w:rsid w:val="00DA57E2"/>
    <w:rsid w:val="00DE0CFF"/>
    <w:rsid w:val="00E100B8"/>
    <w:rsid w:val="00E136D5"/>
    <w:rsid w:val="00E73F6A"/>
    <w:rsid w:val="00EB60ED"/>
    <w:rsid w:val="00EB6C3D"/>
    <w:rsid w:val="00ED11CA"/>
    <w:rsid w:val="00F04A0E"/>
    <w:rsid w:val="00F771F8"/>
    <w:rsid w:val="00FA3D41"/>
    <w:rsid w:val="00FC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136D5"/>
    <w:pPr>
      <w:widowControl w:val="0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widowControl/>
      <w:spacing w:before="24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widowControl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widowControl/>
      <w:outlineLvl w:val="2"/>
    </w:pPr>
    <w:rPr>
      <w:rFonts w:ascii="Arial" w:eastAsiaTheme="majorEastAsia" w:hAnsi="Arial" w:cstheme="majorBidi"/>
      <w:bCs/>
      <w:szCs w:val="22"/>
      <w:lang w:eastAsia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widowControl/>
      <w:outlineLvl w:val="3"/>
    </w:pPr>
    <w:rPr>
      <w:rFonts w:ascii="Arial" w:eastAsiaTheme="majorEastAsia" w:hAnsi="Arial" w:cstheme="majorBidi"/>
      <w:b/>
      <w:bCs/>
      <w:i/>
      <w:iCs/>
      <w:sz w:val="22"/>
      <w:szCs w:val="22"/>
      <w:lang w:eastAsia="en-US"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widowControl/>
      <w:spacing w:before="200"/>
      <w:outlineLvl w:val="4"/>
    </w:pPr>
    <w:rPr>
      <w:rFonts w:ascii="Arial" w:eastAsiaTheme="majorEastAsia" w:hAnsi="Arial" w:cstheme="majorBidi"/>
      <w:color w:val="243F60" w:themeColor="accent1" w:themeShade="7F"/>
      <w:sz w:val="22"/>
      <w:szCs w:val="22"/>
      <w:lang w:eastAsia="en-US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widowControl/>
      <w:spacing w:before="200"/>
      <w:outlineLvl w:val="5"/>
    </w:pPr>
    <w:rPr>
      <w:rFonts w:ascii="Arial" w:eastAsiaTheme="majorEastAsia" w:hAnsi="Arial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ind w:left="2608" w:hanging="1304"/>
    </w:pPr>
    <w:rPr>
      <w:rFonts w:ascii="Arial" w:eastAsia="Arial" w:hAnsi="Arial" w:cs="Arial"/>
      <w:sz w:val="22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widowControl/>
      <w:ind w:left="5216" w:hanging="2608"/>
    </w:pPr>
    <w:rPr>
      <w:rFonts w:ascii="Arial" w:eastAsiaTheme="minorHAnsi" w:hAnsi="Arial" w:cstheme="minorHAnsi"/>
      <w:sz w:val="22"/>
      <w:szCs w:val="2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widowControl/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widowControl/>
      <w:numPr>
        <w:ilvl w:val="1"/>
      </w:numPr>
    </w:pPr>
    <w:rPr>
      <w:rFonts w:ascii="Arial" w:eastAsiaTheme="majorEastAsia" w:hAnsi="Arial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numPr>
        <w:numId w:val="1"/>
      </w:numPr>
    </w:pPr>
    <w:rPr>
      <w:rFonts w:ascii="Arial" w:hAnsi="Arial"/>
      <w:sz w:val="22"/>
    </w:rPr>
  </w:style>
  <w:style w:type="paragraph" w:styleId="Yltunniste">
    <w:name w:val="header"/>
    <w:basedOn w:val="Normaali"/>
    <w:link w:val="YltunnisteChar"/>
    <w:rsid w:val="00E100B8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tabs>
        <w:tab w:val="center" w:pos="4819"/>
        <w:tab w:val="right" w:pos="9638"/>
      </w:tabs>
    </w:pPr>
    <w:rPr>
      <w:rFonts w:ascii="Arial" w:hAnsi="Arial"/>
      <w:sz w:val="18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numPr>
        <w:numId w:val="3"/>
      </w:numPr>
    </w:pPr>
    <w:rPr>
      <w:rFonts w:ascii="Arial" w:hAnsi="Arial"/>
      <w:sz w:val="22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widowControl/>
      <w:pBdr>
        <w:bottom w:val="single" w:sz="4" w:space="4" w:color="4F81BD" w:themeColor="accent1"/>
      </w:pBdr>
      <w:spacing w:before="200"/>
      <w:ind w:left="936" w:right="936"/>
    </w:pPr>
    <w:rPr>
      <w:rFonts w:ascii="Arial" w:eastAsiaTheme="minorHAnsi" w:hAnsi="Arial" w:cs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rsid w:val="00E136D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35D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136D5"/>
    <w:pPr>
      <w:widowControl w:val="0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widowControl/>
      <w:spacing w:before="24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widowControl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widowControl/>
      <w:outlineLvl w:val="2"/>
    </w:pPr>
    <w:rPr>
      <w:rFonts w:ascii="Arial" w:eastAsiaTheme="majorEastAsia" w:hAnsi="Arial" w:cstheme="majorBidi"/>
      <w:bCs/>
      <w:szCs w:val="22"/>
      <w:lang w:eastAsia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widowControl/>
      <w:outlineLvl w:val="3"/>
    </w:pPr>
    <w:rPr>
      <w:rFonts w:ascii="Arial" w:eastAsiaTheme="majorEastAsia" w:hAnsi="Arial" w:cstheme="majorBidi"/>
      <w:b/>
      <w:bCs/>
      <w:i/>
      <w:iCs/>
      <w:sz w:val="22"/>
      <w:szCs w:val="22"/>
      <w:lang w:eastAsia="en-US"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widowControl/>
      <w:spacing w:before="200"/>
      <w:outlineLvl w:val="4"/>
    </w:pPr>
    <w:rPr>
      <w:rFonts w:ascii="Arial" w:eastAsiaTheme="majorEastAsia" w:hAnsi="Arial" w:cstheme="majorBidi"/>
      <w:color w:val="243F60" w:themeColor="accent1" w:themeShade="7F"/>
      <w:sz w:val="22"/>
      <w:szCs w:val="22"/>
      <w:lang w:eastAsia="en-US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widowControl/>
      <w:spacing w:before="200"/>
      <w:outlineLvl w:val="5"/>
    </w:pPr>
    <w:rPr>
      <w:rFonts w:ascii="Arial" w:eastAsiaTheme="majorEastAsia" w:hAnsi="Arial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ind w:left="2608" w:hanging="1304"/>
    </w:pPr>
    <w:rPr>
      <w:rFonts w:ascii="Arial" w:eastAsia="Arial" w:hAnsi="Arial" w:cs="Arial"/>
      <w:sz w:val="22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widowControl/>
      <w:ind w:left="5216" w:hanging="2608"/>
    </w:pPr>
    <w:rPr>
      <w:rFonts w:ascii="Arial" w:eastAsiaTheme="minorHAnsi" w:hAnsi="Arial" w:cstheme="minorHAnsi"/>
      <w:sz w:val="22"/>
      <w:szCs w:val="2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widowControl/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widowControl/>
      <w:numPr>
        <w:ilvl w:val="1"/>
      </w:numPr>
    </w:pPr>
    <w:rPr>
      <w:rFonts w:ascii="Arial" w:eastAsiaTheme="majorEastAsia" w:hAnsi="Arial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numPr>
        <w:numId w:val="1"/>
      </w:numPr>
    </w:pPr>
    <w:rPr>
      <w:rFonts w:ascii="Arial" w:hAnsi="Arial"/>
      <w:sz w:val="22"/>
    </w:rPr>
  </w:style>
  <w:style w:type="paragraph" w:styleId="Yltunniste">
    <w:name w:val="header"/>
    <w:basedOn w:val="Normaali"/>
    <w:link w:val="YltunnisteChar"/>
    <w:rsid w:val="00E100B8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tabs>
        <w:tab w:val="center" w:pos="4819"/>
        <w:tab w:val="right" w:pos="9638"/>
      </w:tabs>
    </w:pPr>
    <w:rPr>
      <w:rFonts w:ascii="Arial" w:hAnsi="Arial"/>
      <w:sz w:val="18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numPr>
        <w:numId w:val="3"/>
      </w:numPr>
    </w:pPr>
    <w:rPr>
      <w:rFonts w:ascii="Arial" w:hAnsi="Arial"/>
      <w:sz w:val="22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widowControl/>
      <w:pBdr>
        <w:bottom w:val="single" w:sz="4" w:space="4" w:color="4F81BD" w:themeColor="accent1"/>
      </w:pBdr>
      <w:spacing w:before="200"/>
      <w:ind w:left="936" w:right="936"/>
    </w:pPr>
    <w:rPr>
      <w:rFonts w:ascii="Arial" w:eastAsiaTheme="minorHAnsi" w:hAnsi="Arial" w:cs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rsid w:val="00E136D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35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ylkko\AppData\Roaming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995B9-0D17-4DC3-A7AC-BBAC89AC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</Template>
  <TotalTime>1</TotalTime>
  <Pages>2</Pages>
  <Words>500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Pylkkö Leena</dc:creator>
  <cp:lastModifiedBy>Pylkkö Leena</cp:lastModifiedBy>
  <cp:revision>2</cp:revision>
  <cp:lastPrinted>2014-12-29T11:54:00Z</cp:lastPrinted>
  <dcterms:created xsi:type="dcterms:W3CDTF">2014-12-29T12:33:00Z</dcterms:created>
  <dcterms:modified xsi:type="dcterms:W3CDTF">2014-12-29T12:33:00Z</dcterms:modified>
</cp:coreProperties>
</file>