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00" w:rsidRDefault="00BB7700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Style w:val="Erottuvaviittaus"/>
          <w:rFonts w:ascii="Graphite Std" w:hAnsi="Graphite Std"/>
          <w:sz w:val="16"/>
          <w:szCs w:val="16"/>
        </w:rPr>
      </w:pPr>
      <w:bookmarkStart w:id="0" w:name="_GoBack"/>
      <w:bookmarkEnd w:id="0"/>
    </w:p>
    <w:p w:rsidR="00BB7700" w:rsidRDefault="00BB7700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Style w:val="Erottuvaviittaus"/>
          <w:rFonts w:ascii="Graphite Std" w:hAnsi="Graphite Std"/>
          <w:sz w:val="16"/>
          <w:szCs w:val="16"/>
        </w:rPr>
      </w:pPr>
    </w:p>
    <w:p w:rsidR="00BB7700" w:rsidRDefault="00BB7700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Style w:val="Erottuvaviittaus"/>
          <w:rFonts w:ascii="Graphite Std" w:hAnsi="Graphite Std"/>
          <w:sz w:val="16"/>
          <w:szCs w:val="16"/>
        </w:rPr>
      </w:pPr>
    </w:p>
    <w:p w:rsidR="00456C1F" w:rsidRPr="00E70EC4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Style w:val="Erottuvaviittaus"/>
          <w:rFonts w:ascii="Graphite Std" w:hAnsi="Graphite Std"/>
          <w:color w:val="C00000"/>
          <w:sz w:val="110"/>
          <w:szCs w:val="110"/>
        </w:rPr>
      </w:pPr>
      <w:r w:rsidRPr="00E70EC4">
        <w:rPr>
          <w:rStyle w:val="Erottuvaviittaus"/>
          <w:rFonts w:ascii="Graphite Std" w:hAnsi="Graphite Std"/>
          <w:color w:val="C00000"/>
          <w:sz w:val="110"/>
          <w:szCs w:val="110"/>
        </w:rPr>
        <w:t>KALAJUTTU 2014</w:t>
      </w:r>
    </w:p>
    <w:p w:rsidR="0078564A" w:rsidRPr="0078564A" w:rsidRDefault="00DF258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40"/>
          <w:szCs w:val="40"/>
          <w:lang w:eastAsia="fi-FI"/>
        </w:rPr>
        <w:drawing>
          <wp:anchor distT="0" distB="0" distL="114300" distR="114300" simplePos="0" relativeHeight="251661312" behindDoc="0" locked="0" layoutInCell="1" allowOverlap="1" wp14:anchorId="1E3D36E1" wp14:editId="2D6F2457">
            <wp:simplePos x="0" y="0"/>
            <wp:positionH relativeFrom="column">
              <wp:posOffset>59690</wp:posOffset>
            </wp:positionH>
            <wp:positionV relativeFrom="paragraph">
              <wp:posOffset>157480</wp:posOffset>
            </wp:positionV>
            <wp:extent cx="1099820" cy="647700"/>
            <wp:effectExtent l="76200" t="152400" r="62230" b="13335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pink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0114" flipH="1">
                      <a:off x="0" y="0"/>
                      <a:ext cx="10998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1AD">
        <w:rPr>
          <w:rFonts w:ascii="Bookman Old Style" w:hAnsi="Bookman Old Style"/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3B3D09C8" wp14:editId="2FAD164C">
            <wp:simplePos x="0" y="0"/>
            <wp:positionH relativeFrom="column">
              <wp:posOffset>5250180</wp:posOffset>
            </wp:positionH>
            <wp:positionV relativeFrom="paragraph">
              <wp:posOffset>103505</wp:posOffset>
            </wp:positionV>
            <wp:extent cx="1160780" cy="684530"/>
            <wp:effectExtent l="95250" t="152400" r="77470" b="134620"/>
            <wp:wrapNone/>
            <wp:docPr id="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s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4145">
                      <a:off x="0" y="0"/>
                      <a:ext cx="11607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00" w:rsidRDefault="00BB7700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Bookman Old Style" w:hAnsi="Bookman Old Style"/>
          <w:sz w:val="16"/>
          <w:szCs w:val="16"/>
        </w:rPr>
      </w:pPr>
    </w:p>
    <w:p w:rsidR="00DF2582" w:rsidRDefault="00DF258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Bookman Old Style" w:hAnsi="Bookman Old Style"/>
          <w:sz w:val="16"/>
          <w:szCs w:val="16"/>
        </w:rPr>
      </w:pPr>
    </w:p>
    <w:p w:rsidR="00DF2582" w:rsidRPr="00DF2582" w:rsidRDefault="00DF258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Bookman Old Style" w:hAnsi="Bookman Old Style"/>
          <w:sz w:val="16"/>
          <w:szCs w:val="16"/>
        </w:rPr>
      </w:pPr>
    </w:p>
    <w:p w:rsidR="009473C2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 xml:space="preserve">Kesällä luetaan kirjoja </w:t>
      </w:r>
    </w:p>
    <w:p w:rsidR="009473C2" w:rsidRPr="008D521D" w:rsidRDefault="00D711AD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noProof/>
          <w:sz w:val="44"/>
          <w:szCs w:val="44"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269875</wp:posOffset>
            </wp:positionV>
            <wp:extent cx="1155700" cy="684530"/>
            <wp:effectExtent l="95250" t="171450" r="82550" b="153670"/>
            <wp:wrapNone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ke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0296" flipH="1">
                      <a:off x="0" y="0"/>
                      <a:ext cx="11557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64A" w:rsidRPr="008D521D">
        <w:rPr>
          <w:rFonts w:ascii="Copperplate Gothic Bold" w:hAnsi="Copperplate Gothic Bold"/>
          <w:sz w:val="44"/>
          <w:szCs w:val="44"/>
        </w:rPr>
        <w:t xml:space="preserve">ja kasvatetaan kalaverkon 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>saalista kirjastossa.</w:t>
      </w:r>
      <w:r w:rsidR="00D711AD" w:rsidRPr="00D711AD">
        <w:rPr>
          <w:rFonts w:ascii="Graphite Std" w:hAnsi="Graphite Std"/>
          <w:b/>
          <w:noProof/>
          <w:color w:val="C00000"/>
          <w:sz w:val="80"/>
          <w:szCs w:val="80"/>
          <w:u w:val="single"/>
          <w:lang w:eastAsia="fi-FI"/>
        </w:rPr>
        <w:t xml:space="preserve"> 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</w:p>
    <w:p w:rsidR="00BB7700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 xml:space="preserve">Kirjoita lappuun lukemiesi 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>kolmen kirjan tiedot ja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>palauta se kirjastoosi.</w:t>
      </w:r>
      <w:r w:rsidR="00D711AD" w:rsidRPr="00D711AD">
        <w:rPr>
          <w:rFonts w:ascii="Copperplate Gothic Bold" w:hAnsi="Copperplate Gothic Bold"/>
          <w:noProof/>
          <w:color w:val="C00000"/>
          <w:sz w:val="24"/>
          <w:szCs w:val="28"/>
          <w:lang w:eastAsia="fi-FI"/>
        </w:rPr>
        <w:t xml:space="preserve"> 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</w:p>
    <w:p w:rsidR="00BB7700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>Lappua vastaan saat tiskiltä kalan</w:t>
      </w:r>
      <w:r w:rsidR="00BB7700" w:rsidRPr="008D521D">
        <w:rPr>
          <w:rFonts w:ascii="Copperplate Gothic Bold" w:hAnsi="Copperplate Gothic Bold"/>
          <w:sz w:val="44"/>
          <w:szCs w:val="44"/>
        </w:rPr>
        <w:t>,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>jonka voit laittaa kalaverkkoon.</w:t>
      </w:r>
    </w:p>
    <w:p w:rsidR="00BB7700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 xml:space="preserve">Kalajuttu kasvaa koko kesän ajan </w:t>
      </w:r>
    </w:p>
    <w:p w:rsidR="0078564A" w:rsidRPr="008D521D" w:rsidRDefault="0078564A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  <w:r w:rsidRPr="008D521D">
        <w:rPr>
          <w:rFonts w:ascii="Copperplate Gothic Bold" w:hAnsi="Copperplate Gothic Bold"/>
          <w:sz w:val="44"/>
          <w:szCs w:val="44"/>
        </w:rPr>
        <w:t>kirjastossasi!</w:t>
      </w:r>
    </w:p>
    <w:p w:rsidR="00A25A47" w:rsidRPr="008D521D" w:rsidRDefault="00A25A47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4"/>
        </w:rPr>
      </w:pPr>
    </w:p>
    <w:p w:rsidR="008D521D" w:rsidRPr="008D521D" w:rsidRDefault="00A25A47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0"/>
          <w:szCs w:val="44"/>
        </w:rPr>
      </w:pPr>
      <w:r w:rsidRPr="008D521D">
        <w:rPr>
          <w:rFonts w:ascii="Copperplate Gothic Bold" w:hAnsi="Copperplate Gothic Bold"/>
          <w:sz w:val="40"/>
          <w:szCs w:val="44"/>
        </w:rPr>
        <w:t xml:space="preserve">TARKEMPIA TIETOJA SAAT </w:t>
      </w:r>
    </w:p>
    <w:p w:rsidR="00A25A47" w:rsidRPr="008D521D" w:rsidRDefault="00A25A47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0"/>
          <w:szCs w:val="44"/>
        </w:rPr>
      </w:pPr>
      <w:r w:rsidRPr="008D521D">
        <w:rPr>
          <w:rFonts w:ascii="Copperplate Gothic Bold" w:hAnsi="Copperplate Gothic Bold"/>
          <w:sz w:val="40"/>
          <w:szCs w:val="44"/>
        </w:rPr>
        <w:t>OMASTA KIRJASTOSTASI.</w:t>
      </w:r>
    </w:p>
    <w:p w:rsidR="00A25A47" w:rsidRDefault="00A25A47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32"/>
          <w:szCs w:val="40"/>
        </w:rPr>
      </w:pPr>
    </w:p>
    <w:p w:rsidR="006B18E2" w:rsidRDefault="00DF258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  <w:r>
        <w:rPr>
          <w:rFonts w:ascii="Copperplate Gothic Bold" w:hAnsi="Copperplate Gothic Bold"/>
          <w:noProof/>
          <w:sz w:val="44"/>
          <w:szCs w:val="40"/>
          <w:lang w:eastAsia="fi-FI"/>
        </w:rPr>
        <w:drawing>
          <wp:anchor distT="0" distB="0" distL="114300" distR="114300" simplePos="0" relativeHeight="251666432" behindDoc="1" locked="0" layoutInCell="1" allowOverlap="1" wp14:anchorId="73151F22" wp14:editId="0C585C02">
            <wp:simplePos x="0" y="0"/>
            <wp:positionH relativeFrom="column">
              <wp:posOffset>-92710</wp:posOffset>
            </wp:positionH>
            <wp:positionV relativeFrom="paragraph">
              <wp:posOffset>167005</wp:posOffset>
            </wp:positionV>
            <wp:extent cx="6632093" cy="25200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725-ka_nosto-tausta-1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18612" r="2184"/>
                    <a:stretch/>
                  </pic:blipFill>
                  <pic:spPr bwMode="auto">
                    <a:xfrm>
                      <a:off x="0" y="0"/>
                      <a:ext cx="6632093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21D" w:rsidRDefault="008D521D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</w:p>
    <w:p w:rsidR="006B18E2" w:rsidRDefault="006B18E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</w:p>
    <w:p w:rsidR="006B18E2" w:rsidRDefault="00DF2582" w:rsidP="00DF2582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tabs>
          <w:tab w:val="left" w:pos="9225"/>
        </w:tabs>
        <w:rPr>
          <w:rFonts w:ascii="Copperplate Gothic Bold" w:hAnsi="Copperplate Gothic Bold"/>
          <w:sz w:val="44"/>
          <w:szCs w:val="40"/>
        </w:rPr>
      </w:pPr>
      <w:r>
        <w:rPr>
          <w:rFonts w:ascii="Copperplate Gothic Bold" w:hAnsi="Copperplate Gothic Bold"/>
          <w:sz w:val="44"/>
          <w:szCs w:val="40"/>
        </w:rPr>
        <w:tab/>
      </w:r>
    </w:p>
    <w:p w:rsidR="006B18E2" w:rsidRDefault="006B18E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</w:p>
    <w:p w:rsidR="006B18E2" w:rsidRDefault="006B18E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</w:p>
    <w:p w:rsidR="006B18E2" w:rsidRDefault="006B18E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</w:p>
    <w:p w:rsidR="006B18E2" w:rsidRDefault="006B18E2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jc w:val="center"/>
        <w:rPr>
          <w:rFonts w:ascii="Copperplate Gothic Bold" w:hAnsi="Copperplate Gothic Bold"/>
          <w:sz w:val="44"/>
          <w:szCs w:val="40"/>
        </w:rPr>
      </w:pPr>
    </w:p>
    <w:p w:rsidR="001E21E2" w:rsidRPr="0078564A" w:rsidRDefault="00091AC8" w:rsidP="00A25A47">
      <w:pPr>
        <w:pBdr>
          <w:top w:val="single" w:sz="48" w:space="1" w:color="C00000"/>
          <w:left w:val="single" w:sz="48" w:space="3" w:color="C00000"/>
          <w:bottom w:val="single" w:sz="48" w:space="1" w:color="C00000"/>
          <w:right w:val="single" w:sz="48" w:space="1" w:color="C00000"/>
        </w:pBdr>
        <w:rPr>
          <w:rFonts w:ascii="Bookman Old Style" w:hAnsi="Bookman Old Style"/>
        </w:rPr>
      </w:pPr>
      <w:r>
        <w:rPr>
          <w:rFonts w:ascii="Copperplate Gothic Bold" w:hAnsi="Copperplate Gothic Bold"/>
          <w:noProof/>
          <w:sz w:val="44"/>
          <w:szCs w:val="40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271145</wp:posOffset>
            </wp:positionV>
            <wp:extent cx="2667000" cy="561975"/>
            <wp:effectExtent l="1905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ki-kirjastot_vaak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21E2" w:rsidRPr="0078564A" w:rsidSect="006E4A1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A"/>
    <w:rsid w:val="000544F9"/>
    <w:rsid w:val="00091AC8"/>
    <w:rsid w:val="0019360D"/>
    <w:rsid w:val="001E21E2"/>
    <w:rsid w:val="00250C2F"/>
    <w:rsid w:val="00277DAF"/>
    <w:rsid w:val="00456C1F"/>
    <w:rsid w:val="004609E3"/>
    <w:rsid w:val="004B7906"/>
    <w:rsid w:val="00505F37"/>
    <w:rsid w:val="006B18E2"/>
    <w:rsid w:val="006E4A1E"/>
    <w:rsid w:val="0078564A"/>
    <w:rsid w:val="008D521D"/>
    <w:rsid w:val="009473C2"/>
    <w:rsid w:val="00A25A47"/>
    <w:rsid w:val="00B024BE"/>
    <w:rsid w:val="00BB7700"/>
    <w:rsid w:val="00D57FA0"/>
    <w:rsid w:val="00D711AD"/>
    <w:rsid w:val="00DF2582"/>
    <w:rsid w:val="00E70EC4"/>
    <w:rsid w:val="00E74ADF"/>
    <w:rsid w:val="00E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6C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basedOn w:val="Kappaleenoletusfontti"/>
    <w:uiPriority w:val="32"/>
    <w:qFormat/>
    <w:rsid w:val="0078564A"/>
    <w:rPr>
      <w:b/>
      <w:bCs/>
      <w:smallCaps/>
      <w:color w:val="C0504D" w:themeColor="accent2"/>
      <w:spacing w:val="5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F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6C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basedOn w:val="Kappaleenoletusfontti"/>
    <w:uiPriority w:val="32"/>
    <w:qFormat/>
    <w:rsid w:val="0078564A"/>
    <w:rPr>
      <w:b/>
      <w:bCs/>
      <w:smallCaps/>
      <w:color w:val="C0504D" w:themeColor="accent2"/>
      <w:spacing w:val="5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F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Pylkkö Leena</cp:lastModifiedBy>
  <cp:revision>2</cp:revision>
  <dcterms:created xsi:type="dcterms:W3CDTF">2014-05-14T11:10:00Z</dcterms:created>
  <dcterms:modified xsi:type="dcterms:W3CDTF">2014-05-14T11:10:00Z</dcterms:modified>
</cp:coreProperties>
</file>