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3" w:rsidRPr="00921B55" w:rsidRDefault="00A431B3" w:rsidP="00C979A4">
      <w:pPr>
        <w:pStyle w:val="Otsikko1"/>
        <w:rPr>
          <w:rFonts w:ascii="Century Gothic" w:hAnsi="Century Gothic"/>
        </w:rPr>
      </w:pPr>
      <w:bookmarkStart w:id="0" w:name="_GoBack"/>
      <w:bookmarkEnd w:id="0"/>
      <w:r>
        <w:t xml:space="preserve"> </w:t>
      </w:r>
      <w:r w:rsidR="00921B55" w:rsidRPr="00921B55">
        <w:rPr>
          <w:rFonts w:ascii="Century Gothic" w:hAnsi="Century Gothic"/>
        </w:rPr>
        <w:t>HAVAINNOINTIMALLI KIRJASTO</w:t>
      </w:r>
      <w:r w:rsidRPr="00921B55">
        <w:rPr>
          <w:rFonts w:ascii="Century Gothic" w:hAnsi="Century Gothic"/>
        </w:rPr>
        <w:t>LLE</w:t>
      </w:r>
    </w:p>
    <w:p w:rsidR="00A431B3" w:rsidRPr="0047298B" w:rsidRDefault="00A431B3" w:rsidP="00A431B3">
      <w:pPr>
        <w:rPr>
          <w:rFonts w:ascii="Century Gothic" w:hAnsi="Century Gothic"/>
          <w:strike/>
        </w:rPr>
      </w:pPr>
    </w:p>
    <w:p w:rsidR="00A431B3" w:rsidRPr="00340A4E" w:rsidRDefault="009C7F8D" w:rsidP="00A431B3">
      <w:pPr>
        <w:pStyle w:val="Luettelokappale"/>
        <w:numPr>
          <w:ilvl w:val="0"/>
          <w:numId w:val="5"/>
        </w:numPr>
        <w:rPr>
          <w:rFonts w:ascii="Century Gothic" w:hAnsi="Century Gothic"/>
          <w:i/>
        </w:rPr>
      </w:pPr>
      <w:r w:rsidRPr="00340A4E">
        <w:rPr>
          <w:rFonts w:ascii="Century Gothic" w:hAnsi="Century Gothic"/>
          <w:i/>
        </w:rPr>
        <w:t xml:space="preserve">Päätä </w:t>
      </w:r>
      <w:r w:rsidR="0047298B">
        <w:rPr>
          <w:rFonts w:ascii="Century Gothic" w:hAnsi="Century Gothic"/>
          <w:i/>
        </w:rPr>
        <w:t xml:space="preserve">ennen </w:t>
      </w:r>
      <w:r w:rsidR="007A66DC" w:rsidRPr="0047298B">
        <w:rPr>
          <w:rFonts w:ascii="Century Gothic" w:hAnsi="Century Gothic"/>
          <w:i/>
        </w:rPr>
        <w:t>kirjastoon</w:t>
      </w:r>
      <w:r w:rsidR="00A431B3" w:rsidRPr="00340A4E">
        <w:rPr>
          <w:rFonts w:ascii="Century Gothic" w:hAnsi="Century Gothic"/>
          <w:i/>
        </w:rPr>
        <w:t xml:space="preserve"> saapumista, mistä roolista käsin haluat havainnoinnin tehdä. Voit havainnoida kohdetta ammattilaisen tai asiakkaan silmin. Voit myös rakentaa itsellesi kuvitteellisen asiakasprofiilin, jonka kautta tarkastella kohdetta (ks. liite)</w:t>
      </w:r>
      <w:r w:rsidR="00295AEC" w:rsidRPr="00340A4E">
        <w:rPr>
          <w:rFonts w:ascii="Century Gothic" w:hAnsi="Century Gothic"/>
          <w:i/>
        </w:rPr>
        <w:t>.</w:t>
      </w:r>
    </w:p>
    <w:p w:rsidR="00A431B3" w:rsidRPr="00340A4E" w:rsidRDefault="00A431B3" w:rsidP="00A431B3">
      <w:pPr>
        <w:pStyle w:val="Luettelokappale"/>
        <w:rPr>
          <w:rFonts w:ascii="Century Gothic" w:hAnsi="Century Gothic"/>
          <w:i/>
        </w:rPr>
      </w:pPr>
    </w:p>
    <w:p w:rsidR="00A431B3" w:rsidRPr="00340A4E" w:rsidRDefault="00A431B3" w:rsidP="00A431B3">
      <w:pPr>
        <w:pStyle w:val="Luettelokappale"/>
        <w:numPr>
          <w:ilvl w:val="0"/>
          <w:numId w:val="5"/>
        </w:numPr>
        <w:rPr>
          <w:rFonts w:ascii="Century Gothic" w:hAnsi="Century Gothic"/>
          <w:i/>
        </w:rPr>
      </w:pPr>
      <w:r w:rsidRPr="00340A4E">
        <w:rPr>
          <w:rFonts w:ascii="Century Gothic" w:hAnsi="Century Gothic"/>
          <w:i/>
        </w:rPr>
        <w:t xml:space="preserve">Tee havaintoja siitä mitä näet ja kuulet, älä haastattele henkilökuntaa tai asiakkaita. </w:t>
      </w:r>
      <w:r w:rsidR="008E7DA1" w:rsidRPr="00340A4E">
        <w:rPr>
          <w:rFonts w:ascii="Century Gothic" w:hAnsi="Century Gothic"/>
          <w:i/>
        </w:rPr>
        <w:t xml:space="preserve">Kirjaa </w:t>
      </w:r>
      <w:r w:rsidR="00295AEC" w:rsidRPr="00340A4E">
        <w:rPr>
          <w:rFonts w:ascii="Century Gothic" w:hAnsi="Century Gothic"/>
          <w:i/>
        </w:rPr>
        <w:t>vain vierailun aikana havaitsemiasi</w:t>
      </w:r>
      <w:r w:rsidRPr="00340A4E">
        <w:rPr>
          <w:rFonts w:ascii="Century Gothic" w:hAnsi="Century Gothic"/>
          <w:i/>
        </w:rPr>
        <w:t xml:space="preserve"> as</w:t>
      </w:r>
      <w:r w:rsidR="00C43165" w:rsidRPr="00340A4E">
        <w:rPr>
          <w:rFonts w:ascii="Century Gothic" w:hAnsi="Century Gothic"/>
          <w:i/>
        </w:rPr>
        <w:t>ioita – unohda kuulopuheet ja mahdolliset omat</w:t>
      </w:r>
      <w:r w:rsidRPr="00340A4E">
        <w:rPr>
          <w:rFonts w:ascii="Century Gothic" w:hAnsi="Century Gothic"/>
          <w:i/>
        </w:rPr>
        <w:t xml:space="preserve"> ennakkokäsit</w:t>
      </w:r>
      <w:r w:rsidR="00C43165" w:rsidRPr="00340A4E">
        <w:rPr>
          <w:rFonts w:ascii="Century Gothic" w:hAnsi="Century Gothic"/>
          <w:i/>
        </w:rPr>
        <w:t>ykset</w:t>
      </w:r>
      <w:r w:rsidRPr="00340A4E">
        <w:rPr>
          <w:rFonts w:ascii="Century Gothic" w:hAnsi="Century Gothic"/>
          <w:i/>
        </w:rPr>
        <w:t>.</w:t>
      </w:r>
    </w:p>
    <w:p w:rsidR="009C7F8D" w:rsidRPr="0047298B" w:rsidRDefault="009C7F8D" w:rsidP="009C7F8D">
      <w:pPr>
        <w:pStyle w:val="Luettelokappale"/>
        <w:rPr>
          <w:rFonts w:ascii="Century Gothic" w:hAnsi="Century Gothic"/>
          <w:i/>
          <w:strike/>
        </w:rPr>
      </w:pPr>
    </w:p>
    <w:p w:rsidR="003177D0" w:rsidRDefault="0047298B" w:rsidP="003177D0">
      <w:pPr>
        <w:pStyle w:val="Luettelokappale"/>
        <w:numPr>
          <w:ilvl w:val="0"/>
          <w:numId w:val="5"/>
        </w:numPr>
        <w:spacing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Ota havaintojesi tueksi kuvia</w:t>
      </w:r>
      <w:r w:rsidR="00A431B3" w:rsidRPr="00340A4E">
        <w:rPr>
          <w:rFonts w:ascii="Century Gothic" w:hAnsi="Century Gothic"/>
          <w:i/>
        </w:rPr>
        <w:t xml:space="preserve">. </w:t>
      </w:r>
      <w:r w:rsidR="009C7F8D" w:rsidRPr="00340A4E">
        <w:rPr>
          <w:rFonts w:ascii="Century Gothic" w:hAnsi="Century Gothic"/>
          <w:i/>
        </w:rPr>
        <w:t>Ne</w:t>
      </w:r>
      <w:r w:rsidR="00A431B3" w:rsidRPr="00340A4E">
        <w:rPr>
          <w:rFonts w:ascii="Century Gothic" w:hAnsi="Century Gothic"/>
          <w:i/>
        </w:rPr>
        <w:t xml:space="preserve"> tuovat näkyviksi asioita, joita voi olla vaikea sanalli</w:t>
      </w:r>
      <w:r w:rsidR="007036B4" w:rsidRPr="00340A4E">
        <w:rPr>
          <w:rFonts w:ascii="Century Gothic" w:hAnsi="Century Gothic"/>
          <w:i/>
        </w:rPr>
        <w:t>s</w:t>
      </w:r>
      <w:r w:rsidR="009C7F8D" w:rsidRPr="00340A4E">
        <w:rPr>
          <w:rFonts w:ascii="Century Gothic" w:hAnsi="Century Gothic"/>
          <w:i/>
        </w:rPr>
        <w:t>taa ja toimivat muistin tukena j</w:t>
      </w:r>
      <w:r w:rsidR="0032167B" w:rsidRPr="00340A4E">
        <w:rPr>
          <w:rFonts w:ascii="Century Gothic" w:hAnsi="Century Gothic"/>
          <w:i/>
        </w:rPr>
        <w:t>a lisäävät havainnoinnin objektiivisuutta.</w:t>
      </w:r>
    </w:p>
    <w:p w:rsidR="00DF6698" w:rsidRPr="00DF6698" w:rsidRDefault="00DF6698" w:rsidP="00DF6698">
      <w:pPr>
        <w:pStyle w:val="Luettelokappale"/>
        <w:rPr>
          <w:rFonts w:ascii="Century Gothic" w:hAnsi="Century Gothic"/>
          <w:i/>
        </w:rPr>
      </w:pPr>
    </w:p>
    <w:p w:rsidR="00DF6698" w:rsidRPr="00340A4E" w:rsidRDefault="0020317D" w:rsidP="003177D0">
      <w:pPr>
        <w:pStyle w:val="Luettelokappale"/>
        <w:numPr>
          <w:ilvl w:val="0"/>
          <w:numId w:val="5"/>
        </w:numPr>
        <w:spacing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Voit käyttää havainnointimallia tarpeittesi mukaan, koko lomaketta ei tarvitse kahlata kerralla läpi. Luettelo havainnoitavista asioista toimii parhaimmillaan ajattelua ohjaavana ja suuntaa antavana </w:t>
      </w:r>
      <w:r w:rsidR="00755215">
        <w:rPr>
          <w:rFonts w:ascii="Century Gothic" w:hAnsi="Century Gothic"/>
          <w:i/>
        </w:rPr>
        <w:t>havainnoinnin tukipaperina. Valitse itseäsi eniten hyödyttävät kohdat ja sovella mallia vapaasti.</w:t>
      </w:r>
    </w:p>
    <w:p w:rsidR="003177D0" w:rsidRPr="00340A4E" w:rsidRDefault="003177D0" w:rsidP="003177D0">
      <w:pPr>
        <w:pStyle w:val="Luettelokappale"/>
        <w:rPr>
          <w:rFonts w:ascii="Century Gothic" w:hAnsi="Century Gothic"/>
        </w:rPr>
      </w:pPr>
    </w:p>
    <w:p w:rsidR="003177D0" w:rsidRPr="00340A4E" w:rsidRDefault="009C7F8D" w:rsidP="00F757B4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 xml:space="preserve">KIRJASTO YMPÄRISTÖSSÄÄN, </w:t>
      </w:r>
      <w:r w:rsidR="008E7DA1" w:rsidRPr="00340A4E">
        <w:rPr>
          <w:rFonts w:ascii="Century Gothic" w:hAnsi="Century Gothic"/>
        </w:rPr>
        <w:t>SAAVUTETTAVUUS</w:t>
      </w:r>
      <w:r w:rsidRPr="00340A4E">
        <w:rPr>
          <w:rFonts w:ascii="Century Gothic" w:hAnsi="Century Gothic"/>
        </w:rPr>
        <w:t xml:space="preserve"> </w:t>
      </w:r>
      <w:r w:rsidRPr="00100CA9">
        <w:rPr>
          <w:rFonts w:ascii="Century Gothic" w:hAnsi="Century Gothic"/>
        </w:rPr>
        <w:t>JA ESTEETTÖMYYS</w:t>
      </w:r>
    </w:p>
    <w:p w:rsidR="00E81668" w:rsidRPr="00340A4E" w:rsidRDefault="00E81668" w:rsidP="00E81668"/>
    <w:p w:rsidR="00A2531A" w:rsidRPr="00340A4E" w:rsidRDefault="00484B23" w:rsidP="00E81668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Saapuminen kirjastoon</w:t>
      </w:r>
    </w:p>
    <w:p w:rsidR="00A2531A" w:rsidRPr="00340A4E" w:rsidRDefault="00A2531A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saavutettavuus eri kulkuneuvoilla (jalan, pyörällä, julkisilla, autolla)</w:t>
      </w:r>
    </w:p>
    <w:p w:rsidR="009C7F8D" w:rsidRPr="00100CA9" w:rsidRDefault="00100CA9" w:rsidP="00A2531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9C7F8D" w:rsidRPr="00100CA9">
        <w:rPr>
          <w:rFonts w:ascii="Century Gothic" w:hAnsi="Century Gothic"/>
        </w:rPr>
        <w:t>steettömyys</w:t>
      </w:r>
      <w:r>
        <w:rPr>
          <w:rFonts w:ascii="Century Gothic" w:hAnsi="Century Gothic"/>
        </w:rPr>
        <w:t xml:space="preserve"> (</w:t>
      </w:r>
      <w:r w:rsidR="000A790F">
        <w:rPr>
          <w:rFonts w:ascii="Century Gothic" w:hAnsi="Century Gothic"/>
        </w:rPr>
        <w:t>l</w:t>
      </w:r>
      <w:r w:rsidR="0012349D">
        <w:rPr>
          <w:rFonts w:ascii="Century Gothic" w:hAnsi="Century Gothic"/>
        </w:rPr>
        <w:t>u</w:t>
      </w:r>
      <w:r w:rsidR="000A790F">
        <w:rPr>
          <w:rFonts w:ascii="Century Gothic" w:hAnsi="Century Gothic"/>
        </w:rPr>
        <w:t>i</w:t>
      </w:r>
      <w:r w:rsidR="0012349D">
        <w:rPr>
          <w:rFonts w:ascii="Century Gothic" w:hAnsi="Century Gothic"/>
        </w:rPr>
        <w:t>ska, valaistus, ulko-ovi)</w:t>
      </w:r>
    </w:p>
    <w:p w:rsidR="00A2531A" w:rsidRPr="00340A4E" w:rsidRDefault="00484B23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kirjaston</w:t>
      </w:r>
      <w:r w:rsidR="00592073" w:rsidRPr="00340A4E">
        <w:rPr>
          <w:rFonts w:ascii="Century Gothic" w:hAnsi="Century Gothic"/>
        </w:rPr>
        <w:t xml:space="preserve"> löytäminen (</w:t>
      </w:r>
      <w:r w:rsidR="00A2531A" w:rsidRPr="00340A4E">
        <w:rPr>
          <w:rFonts w:ascii="Century Gothic" w:hAnsi="Century Gothic"/>
        </w:rPr>
        <w:t>opasteet, valotaulut, tienviitat</w:t>
      </w:r>
      <w:r w:rsidR="00326EFE" w:rsidRPr="00340A4E">
        <w:rPr>
          <w:rFonts w:ascii="Century Gothic" w:hAnsi="Century Gothic"/>
        </w:rPr>
        <w:t>, muu ulko-opastus</w:t>
      </w:r>
      <w:r w:rsidR="00592073" w:rsidRPr="00340A4E">
        <w:rPr>
          <w:rFonts w:ascii="Century Gothic" w:hAnsi="Century Gothic"/>
        </w:rPr>
        <w:t>)</w:t>
      </w:r>
    </w:p>
    <w:p w:rsidR="00484B23" w:rsidRPr="00340A4E" w:rsidRDefault="00236A6D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kirjaston</w:t>
      </w:r>
      <w:r w:rsidR="00484B23" w:rsidRPr="00340A4E">
        <w:rPr>
          <w:rFonts w:ascii="Century Gothic" w:hAnsi="Century Gothic"/>
        </w:rPr>
        <w:t xml:space="preserve"> sijoittuminen suhteessa muihin alueen palveluihin</w:t>
      </w:r>
    </w:p>
    <w:p w:rsidR="00A2531A" w:rsidRPr="00340A4E" w:rsidRDefault="00A2531A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kirjastorakennuksen avautuminen ympäristöönsä (ulkotilat ja piha-alueet, ovet, ikkunat, ulkovalaistus)</w:t>
      </w:r>
    </w:p>
    <w:p w:rsidR="00B570CA" w:rsidRPr="00340A4E" w:rsidRDefault="00B570CA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aukioloajat</w:t>
      </w:r>
    </w:p>
    <w:p w:rsidR="00006A91" w:rsidRPr="00340A4E" w:rsidRDefault="00006A91" w:rsidP="00006A91">
      <w:pPr>
        <w:ind w:left="360"/>
        <w:rPr>
          <w:rFonts w:ascii="Century Gothic" w:hAnsi="Century Gothic"/>
        </w:rPr>
      </w:pPr>
    </w:p>
    <w:p w:rsidR="00006A91" w:rsidRPr="00340A4E" w:rsidRDefault="0089556B" w:rsidP="00D60ADA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Liikkuminen kirjastossa</w:t>
      </w:r>
    </w:p>
    <w:p w:rsidR="00B570CA" w:rsidRPr="00340A4E" w:rsidRDefault="00B570CA" w:rsidP="00A2531A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esteettömyys (</w:t>
      </w:r>
      <w:r w:rsidR="00592073" w:rsidRPr="00340A4E">
        <w:rPr>
          <w:rFonts w:ascii="Century Gothic" w:hAnsi="Century Gothic"/>
        </w:rPr>
        <w:t>esteetön liikkuminen, ympäristön hahmottamisen selkeys, kalusteiden ergonomia</w:t>
      </w:r>
      <w:r w:rsidR="00236A6D" w:rsidRPr="00340A4E">
        <w:rPr>
          <w:rFonts w:ascii="Century Gothic" w:hAnsi="Century Gothic"/>
        </w:rPr>
        <w:t>/säädettävyys</w:t>
      </w:r>
      <w:r w:rsidR="00592073" w:rsidRPr="00340A4E">
        <w:rPr>
          <w:rFonts w:ascii="Century Gothic" w:hAnsi="Century Gothic"/>
        </w:rPr>
        <w:t>, tilojen yleispätevyys kaikille käyttäjille, tilan turvallisuus</w:t>
      </w:r>
      <w:r w:rsidR="00870577" w:rsidRPr="00340A4E">
        <w:rPr>
          <w:rFonts w:ascii="Century Gothic" w:hAnsi="Century Gothic"/>
        </w:rPr>
        <w:t>, opasteiden koko/värikontrastit/kuvasymbolit</w:t>
      </w:r>
      <w:r w:rsidR="005734F0" w:rsidRPr="00340A4E">
        <w:rPr>
          <w:rFonts w:ascii="Century Gothic" w:hAnsi="Century Gothic"/>
        </w:rPr>
        <w:t xml:space="preserve"> </w:t>
      </w:r>
      <w:r w:rsidR="00592073" w:rsidRPr="00340A4E">
        <w:rPr>
          <w:rFonts w:ascii="Century Gothic" w:hAnsi="Century Gothic"/>
        </w:rPr>
        <w:t xml:space="preserve">) </w:t>
      </w:r>
    </w:p>
    <w:p w:rsidR="003A6B93" w:rsidRPr="00340A4E" w:rsidRDefault="00006A91" w:rsidP="003A6B93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opasteet tilassa (</w:t>
      </w:r>
      <w:r w:rsidR="005734F0" w:rsidRPr="00340A4E">
        <w:rPr>
          <w:rFonts w:ascii="Century Gothic" w:hAnsi="Century Gothic"/>
        </w:rPr>
        <w:t>kieliversiot, visuaalinen ilme, muunneltavuus, selkeys</w:t>
      </w:r>
      <w:r w:rsidR="00722C0C" w:rsidRPr="00340A4E">
        <w:rPr>
          <w:rFonts w:ascii="Century Gothic" w:hAnsi="Century Gothic"/>
        </w:rPr>
        <w:t xml:space="preserve">, kuvailevatko opasteet henkilökunnan vai asiakkaan näkökulmaa esim. kassa/maksa tässä </w:t>
      </w:r>
      <w:r w:rsidR="005734F0" w:rsidRPr="00340A4E">
        <w:rPr>
          <w:rFonts w:ascii="Century Gothic" w:hAnsi="Century Gothic"/>
        </w:rPr>
        <w:t xml:space="preserve">) </w:t>
      </w:r>
    </w:p>
    <w:p w:rsidR="008E5DA2" w:rsidRPr="00340A4E" w:rsidRDefault="007C5DFC" w:rsidP="003A6B93">
      <w:pPr>
        <w:numPr>
          <w:ilvl w:val="0"/>
          <w:numId w:val="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lastRenderedPageBreak/>
        <w:t>tilan loogisuus</w:t>
      </w:r>
      <w:r w:rsidR="0032167B" w:rsidRPr="00340A4E">
        <w:rPr>
          <w:rFonts w:ascii="Century Gothic" w:hAnsi="Century Gothic"/>
        </w:rPr>
        <w:t xml:space="preserve"> (”navigoitavuus”, selkeys, ymmärrettävyys)</w:t>
      </w:r>
    </w:p>
    <w:p w:rsidR="008E7DA1" w:rsidRPr="00340A4E" w:rsidRDefault="008E7DA1" w:rsidP="003177D0">
      <w:pPr>
        <w:pStyle w:val="Luettelokappale"/>
        <w:spacing w:line="240" w:lineRule="auto"/>
        <w:ind w:left="360"/>
        <w:rPr>
          <w:rFonts w:ascii="Century Gothic" w:hAnsi="Century Gothic"/>
        </w:rPr>
      </w:pPr>
    </w:p>
    <w:p w:rsidR="00F757B4" w:rsidRPr="00340A4E" w:rsidRDefault="00324D0E" w:rsidP="00D60ADA">
      <w:pPr>
        <w:pStyle w:val="Luettelokappale"/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PALVELU</w:t>
      </w:r>
      <w:r w:rsidR="00CC0E4D">
        <w:rPr>
          <w:rFonts w:ascii="Century Gothic" w:hAnsi="Century Gothic"/>
        </w:rPr>
        <w:t xml:space="preserve"> JA </w:t>
      </w:r>
      <w:r w:rsidR="008E7DA1" w:rsidRPr="00340A4E">
        <w:rPr>
          <w:rFonts w:ascii="Century Gothic" w:hAnsi="Century Gothic"/>
        </w:rPr>
        <w:t>TARJONTA</w:t>
      </w:r>
      <w:r w:rsidR="00CC0E4D">
        <w:rPr>
          <w:rFonts w:ascii="Century Gothic" w:hAnsi="Century Gothic"/>
        </w:rPr>
        <w:t xml:space="preserve"> </w:t>
      </w:r>
    </w:p>
    <w:p w:rsidR="00D60ADA" w:rsidRPr="00340A4E" w:rsidRDefault="00D60ADA" w:rsidP="00D60ADA">
      <w:pPr>
        <w:pStyle w:val="Luettelokappale"/>
        <w:spacing w:line="240" w:lineRule="auto"/>
        <w:ind w:left="0"/>
        <w:rPr>
          <w:rFonts w:ascii="Century Gothic" w:hAnsi="Century Gothic"/>
        </w:rPr>
      </w:pPr>
    </w:p>
    <w:p w:rsidR="00A2305B" w:rsidRPr="00340A4E" w:rsidRDefault="00E61D79" w:rsidP="00A2305B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Henkilökunnan rooli</w:t>
      </w:r>
    </w:p>
    <w:p w:rsidR="00E61D79" w:rsidRPr="00340A4E" w:rsidRDefault="00E61D79" w:rsidP="00A2305B">
      <w:pPr>
        <w:pStyle w:val="Luettelokappale"/>
        <w:numPr>
          <w:ilvl w:val="0"/>
          <w:numId w:val="24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tunnistettavuus (työasu, muu tunniste)</w:t>
      </w:r>
    </w:p>
    <w:p w:rsidR="00E61D79" w:rsidRPr="00340A4E" w:rsidRDefault="00E61D79" w:rsidP="00E61D79">
      <w:pPr>
        <w:pStyle w:val="Luettelokappale"/>
        <w:numPr>
          <w:ilvl w:val="0"/>
          <w:numId w:val="15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sijoittuminen tilassa (palvelualueella, vapaasti tilassa, hyllyjen välissä)</w:t>
      </w:r>
    </w:p>
    <w:p w:rsidR="00E61D79" w:rsidRPr="00340A4E" w:rsidRDefault="00E61D79" w:rsidP="00E61D79">
      <w:pPr>
        <w:pStyle w:val="Luettelokappale"/>
        <w:numPr>
          <w:ilvl w:val="0"/>
          <w:numId w:val="15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 xml:space="preserve">asenne </w:t>
      </w:r>
      <w:r w:rsidR="007C0457" w:rsidRPr="00340A4E">
        <w:rPr>
          <w:rFonts w:ascii="Century Gothic" w:hAnsi="Century Gothic"/>
        </w:rPr>
        <w:t>ja</w:t>
      </w:r>
      <w:r w:rsidRPr="00340A4E">
        <w:rPr>
          <w:rFonts w:ascii="Century Gothic" w:hAnsi="Century Gothic"/>
        </w:rPr>
        <w:t xml:space="preserve"> palveluote (aktiivisuus/passiivisuus</w:t>
      </w:r>
      <w:r w:rsidR="00025651" w:rsidRPr="00340A4E">
        <w:rPr>
          <w:rFonts w:ascii="Century Gothic" w:hAnsi="Century Gothic"/>
        </w:rPr>
        <w:t>, rohkaisevuus/rajoittavuus, tervehtiminen, kontaktihakuisuus</w:t>
      </w:r>
      <w:r w:rsidRPr="00340A4E">
        <w:rPr>
          <w:rFonts w:ascii="Century Gothic" w:hAnsi="Century Gothic"/>
        </w:rPr>
        <w:t>)</w:t>
      </w:r>
    </w:p>
    <w:p w:rsidR="007C0457" w:rsidRPr="00340A4E" w:rsidRDefault="007C0457" w:rsidP="007C0457">
      <w:pPr>
        <w:pStyle w:val="Luettelokappale"/>
        <w:spacing w:line="240" w:lineRule="auto"/>
        <w:rPr>
          <w:rFonts w:ascii="Century Gothic" w:hAnsi="Century Gothic"/>
        </w:rPr>
      </w:pPr>
    </w:p>
    <w:p w:rsidR="007C0457" w:rsidRPr="00340A4E" w:rsidRDefault="0001397F" w:rsidP="007C0457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Kokoelmat ja sisältöjen tarjonta</w:t>
      </w:r>
    </w:p>
    <w:p w:rsidR="007C0457" w:rsidRPr="00340A4E" w:rsidRDefault="007C0457" w:rsidP="00A2305B">
      <w:pPr>
        <w:pStyle w:val="Luettelokappale"/>
        <w:numPr>
          <w:ilvl w:val="0"/>
          <w:numId w:val="25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löydettävyys (hyllyopasteet</w:t>
      </w:r>
      <w:r w:rsidR="000932F5" w:rsidRPr="00340A4E">
        <w:rPr>
          <w:rFonts w:ascii="Century Gothic" w:hAnsi="Century Gothic"/>
        </w:rPr>
        <w:t>, loogisuus</w:t>
      </w:r>
      <w:r w:rsidRPr="00340A4E">
        <w:rPr>
          <w:rFonts w:ascii="Century Gothic" w:hAnsi="Century Gothic"/>
        </w:rPr>
        <w:t>)</w:t>
      </w:r>
    </w:p>
    <w:p w:rsidR="007C0457" w:rsidRPr="00340A4E" w:rsidRDefault="007C0457" w:rsidP="007C0457">
      <w:pPr>
        <w:pStyle w:val="Luettelokappale"/>
        <w:numPr>
          <w:ilvl w:val="0"/>
          <w:numId w:val="16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 xml:space="preserve">esillepano (houkuttelevuus, </w:t>
      </w:r>
      <w:r w:rsidR="0097377E" w:rsidRPr="00340A4E">
        <w:rPr>
          <w:rFonts w:ascii="Century Gothic" w:hAnsi="Century Gothic"/>
        </w:rPr>
        <w:t xml:space="preserve">siisteys, selkeys, kirjaston ”ykköspaikan” hyödyntäminen) </w:t>
      </w:r>
    </w:p>
    <w:p w:rsidR="0001397F" w:rsidRPr="00340A4E" w:rsidRDefault="0001397F" w:rsidP="007C0457">
      <w:pPr>
        <w:pStyle w:val="Luettelokappale"/>
        <w:numPr>
          <w:ilvl w:val="0"/>
          <w:numId w:val="16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moniulotteisuus (eri formaatit, ääni- ja e-aineistot</w:t>
      </w:r>
      <w:r w:rsidR="00CB1180" w:rsidRPr="00340A4E">
        <w:rPr>
          <w:rFonts w:ascii="Century Gothic" w:hAnsi="Century Gothic"/>
        </w:rPr>
        <w:t>, kielivalikoima, erikoiskokoelmat</w:t>
      </w:r>
      <w:r w:rsidRPr="00340A4E">
        <w:rPr>
          <w:rFonts w:ascii="Century Gothic" w:hAnsi="Century Gothic"/>
        </w:rPr>
        <w:t xml:space="preserve">) </w:t>
      </w:r>
    </w:p>
    <w:p w:rsidR="0001397F" w:rsidRPr="00340A4E" w:rsidRDefault="00FE106E" w:rsidP="007C0457">
      <w:pPr>
        <w:pStyle w:val="Luettelokappale"/>
        <w:numPr>
          <w:ilvl w:val="0"/>
          <w:numId w:val="16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palveluiden,</w:t>
      </w:r>
      <w:r w:rsidR="00165061" w:rsidRPr="00340A4E">
        <w:rPr>
          <w:rFonts w:ascii="Century Gothic" w:hAnsi="Century Gothic"/>
        </w:rPr>
        <w:t xml:space="preserve"> </w:t>
      </w:r>
      <w:r w:rsidR="007F39CA" w:rsidRPr="00340A4E">
        <w:rPr>
          <w:rFonts w:ascii="Century Gothic" w:hAnsi="Century Gothic"/>
        </w:rPr>
        <w:t>tapahtumien</w:t>
      </w:r>
      <w:r w:rsidRPr="00340A4E">
        <w:rPr>
          <w:rFonts w:ascii="Century Gothic" w:hAnsi="Century Gothic"/>
        </w:rPr>
        <w:t xml:space="preserve"> ja muun toiminnan</w:t>
      </w:r>
      <w:r w:rsidR="007F39CA" w:rsidRPr="00340A4E">
        <w:rPr>
          <w:rFonts w:ascii="Century Gothic" w:hAnsi="Century Gothic"/>
        </w:rPr>
        <w:t xml:space="preserve"> markkinointi aineistoa </w:t>
      </w:r>
      <w:r w:rsidR="00165061" w:rsidRPr="00340A4E">
        <w:rPr>
          <w:rFonts w:ascii="Century Gothic" w:hAnsi="Century Gothic"/>
        </w:rPr>
        <w:t xml:space="preserve">ja aineistoalueita </w:t>
      </w:r>
      <w:r w:rsidR="007F39CA" w:rsidRPr="00340A4E">
        <w:rPr>
          <w:rFonts w:ascii="Century Gothic" w:hAnsi="Century Gothic"/>
        </w:rPr>
        <w:t>hyödyntäen</w:t>
      </w:r>
      <w:r w:rsidR="006459C5" w:rsidRPr="00340A4E">
        <w:rPr>
          <w:rFonts w:ascii="Century Gothic" w:hAnsi="Century Gothic"/>
        </w:rPr>
        <w:t xml:space="preserve"> </w:t>
      </w:r>
    </w:p>
    <w:p w:rsidR="001A5EFF" w:rsidRPr="00340A4E" w:rsidRDefault="001A5EFF" w:rsidP="00434C92">
      <w:pPr>
        <w:pStyle w:val="Luettelokappale"/>
        <w:spacing w:line="240" w:lineRule="auto"/>
        <w:ind w:left="0"/>
        <w:rPr>
          <w:rFonts w:ascii="Century Gothic" w:hAnsi="Century Gothic"/>
        </w:rPr>
      </w:pPr>
    </w:p>
    <w:p w:rsidR="008F1F3C" w:rsidRPr="00340A4E" w:rsidRDefault="008F1F3C" w:rsidP="00434C92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Palvelut</w:t>
      </w:r>
      <w:r w:rsidR="009C7F8D" w:rsidRPr="00340A4E">
        <w:rPr>
          <w:rFonts w:ascii="Century Gothic" w:hAnsi="Century Gothic"/>
        </w:rPr>
        <w:t xml:space="preserve"> </w:t>
      </w:r>
    </w:p>
    <w:p w:rsidR="00C36B67" w:rsidRPr="00340A4E" w:rsidRDefault="00C36B67" w:rsidP="00C36B67">
      <w:pPr>
        <w:pStyle w:val="Luettelokappale"/>
        <w:numPr>
          <w:ilvl w:val="0"/>
          <w:numId w:val="32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palvelutarjonta</w:t>
      </w:r>
    </w:p>
    <w:p w:rsidR="00C36B67" w:rsidRPr="00340A4E" w:rsidRDefault="00C36B67" w:rsidP="00C36B67">
      <w:pPr>
        <w:pStyle w:val="Luettelokappale"/>
        <w:numPr>
          <w:ilvl w:val="0"/>
          <w:numId w:val="32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palveluviestintä</w:t>
      </w:r>
      <w:r w:rsidR="00F859FF" w:rsidRPr="00340A4E">
        <w:rPr>
          <w:rFonts w:ascii="Century Gothic" w:hAnsi="Century Gothic"/>
        </w:rPr>
        <w:t xml:space="preserve"> </w:t>
      </w:r>
    </w:p>
    <w:p w:rsidR="00F859FF" w:rsidRPr="00340A4E" w:rsidRDefault="00F859FF" w:rsidP="00C36B67">
      <w:pPr>
        <w:pStyle w:val="Luettelokappale"/>
        <w:numPr>
          <w:ilvl w:val="0"/>
          <w:numId w:val="32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itsepalvelu (viestintä, maksumahdollisuudet, rohkaisu/rajoittaminen)</w:t>
      </w:r>
    </w:p>
    <w:p w:rsidR="00C36B67" w:rsidRPr="00340A4E" w:rsidRDefault="00C36B67" w:rsidP="00C36B67">
      <w:pPr>
        <w:pStyle w:val="Luettelokappale"/>
        <w:spacing w:line="240" w:lineRule="auto"/>
        <w:rPr>
          <w:rFonts w:ascii="Century Gothic" w:hAnsi="Century Gothic"/>
        </w:rPr>
      </w:pPr>
    </w:p>
    <w:p w:rsidR="00434C92" w:rsidRPr="00340A4E" w:rsidRDefault="00434C92" w:rsidP="00434C92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Tapahtumat</w:t>
      </w:r>
      <w:r w:rsidR="009C7F8D" w:rsidRPr="00340A4E">
        <w:rPr>
          <w:rFonts w:ascii="Century Gothic" w:hAnsi="Century Gothic"/>
        </w:rPr>
        <w:t xml:space="preserve"> </w:t>
      </w:r>
    </w:p>
    <w:p w:rsidR="00C36B67" w:rsidRPr="00340A4E" w:rsidRDefault="00C36B67" w:rsidP="00434C92">
      <w:pPr>
        <w:pStyle w:val="Luettelokappale"/>
        <w:numPr>
          <w:ilvl w:val="0"/>
          <w:numId w:val="31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yhteistyömuodot, paikallisuus</w:t>
      </w:r>
    </w:p>
    <w:p w:rsidR="00434C92" w:rsidRPr="00340A4E" w:rsidRDefault="00C30D56" w:rsidP="00434C92">
      <w:pPr>
        <w:pStyle w:val="Luettelokappale"/>
        <w:numPr>
          <w:ilvl w:val="0"/>
          <w:numId w:val="31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tapahtumamarkkinointi</w:t>
      </w:r>
      <w:r w:rsidR="00C36B67" w:rsidRPr="00340A4E">
        <w:rPr>
          <w:rFonts w:ascii="Century Gothic" w:hAnsi="Century Gothic"/>
        </w:rPr>
        <w:t xml:space="preserve"> </w:t>
      </w:r>
    </w:p>
    <w:p w:rsidR="008A53EE" w:rsidRPr="00340A4E" w:rsidRDefault="008A53EE" w:rsidP="00434C92">
      <w:pPr>
        <w:pStyle w:val="Luettelokappale"/>
        <w:numPr>
          <w:ilvl w:val="0"/>
          <w:numId w:val="31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tapahtumatekniikka</w:t>
      </w:r>
    </w:p>
    <w:p w:rsidR="002332A6" w:rsidRPr="00340A4E" w:rsidRDefault="002332A6" w:rsidP="00434C92">
      <w:pPr>
        <w:pStyle w:val="Luettelokappale"/>
        <w:numPr>
          <w:ilvl w:val="0"/>
          <w:numId w:val="31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tapahtumatilat</w:t>
      </w:r>
    </w:p>
    <w:p w:rsidR="00C36B67" w:rsidRPr="00340A4E" w:rsidRDefault="00C36B67" w:rsidP="00C36B67">
      <w:pPr>
        <w:pStyle w:val="Luettelokappale"/>
        <w:spacing w:line="240" w:lineRule="auto"/>
        <w:rPr>
          <w:rFonts w:ascii="Century Gothic" w:hAnsi="Century Gothic"/>
        </w:rPr>
      </w:pPr>
    </w:p>
    <w:p w:rsidR="008E7DA1" w:rsidRPr="00381931" w:rsidRDefault="00C979A4" w:rsidP="00DB1FC9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81931">
        <w:rPr>
          <w:rFonts w:ascii="Century Gothic" w:hAnsi="Century Gothic"/>
        </w:rPr>
        <w:t>TIETOTEKNISET LAITTEET, VARUSTELU JA PALVEUT</w:t>
      </w:r>
    </w:p>
    <w:p w:rsidR="00347A03" w:rsidRPr="00340A4E" w:rsidRDefault="00347A03" w:rsidP="003177D0">
      <w:pPr>
        <w:pStyle w:val="Luettelokappale"/>
        <w:spacing w:line="240" w:lineRule="auto"/>
        <w:ind w:left="360"/>
        <w:rPr>
          <w:rFonts w:ascii="Century Gothic" w:hAnsi="Century Gothic"/>
        </w:rPr>
      </w:pPr>
    </w:p>
    <w:p w:rsidR="00347A03" w:rsidRPr="00340A4E" w:rsidRDefault="00347A03" w:rsidP="00DB1FC9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Kirjaston tarjoama tekniikka</w:t>
      </w:r>
    </w:p>
    <w:p w:rsidR="00A2305B" w:rsidRPr="00340A4E" w:rsidRDefault="00DB1FC9" w:rsidP="00A2305B">
      <w:pPr>
        <w:pStyle w:val="Luettelokappale"/>
        <w:numPr>
          <w:ilvl w:val="0"/>
          <w:numId w:val="26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sijoittelu, esteettömyys, ergonomia, käytettävyys</w:t>
      </w:r>
    </w:p>
    <w:p w:rsidR="0067298A" w:rsidRPr="00340A4E" w:rsidRDefault="0067298A" w:rsidP="00A2305B">
      <w:pPr>
        <w:pStyle w:val="Luettelokappale"/>
        <w:numPr>
          <w:ilvl w:val="0"/>
          <w:numId w:val="26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</w:t>
      </w:r>
      <w:r w:rsidR="001174C3" w:rsidRPr="00340A4E">
        <w:rPr>
          <w:rFonts w:ascii="Century Gothic" w:hAnsi="Century Gothic"/>
        </w:rPr>
        <w:t>ekniikan tarkoituksenmukaisuus</w:t>
      </w:r>
    </w:p>
    <w:p w:rsidR="00347A03" w:rsidRPr="00340A4E" w:rsidRDefault="00347A03" w:rsidP="00DB1FC9">
      <w:pPr>
        <w:pStyle w:val="Luettelokappale"/>
        <w:spacing w:line="240" w:lineRule="auto"/>
        <w:ind w:left="1080"/>
        <w:rPr>
          <w:rFonts w:ascii="Century Gothic" w:hAnsi="Century Gothic"/>
        </w:rPr>
      </w:pPr>
    </w:p>
    <w:p w:rsidR="00A2305B" w:rsidRPr="00340A4E" w:rsidRDefault="00347A03" w:rsidP="00A2305B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Oman laitteen käyttäjät</w:t>
      </w:r>
    </w:p>
    <w:p w:rsidR="00716D09" w:rsidRPr="00340A4E" w:rsidRDefault="00347A03" w:rsidP="00716D09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sähköp</w:t>
      </w:r>
      <w:r w:rsidR="00716D09" w:rsidRPr="00340A4E">
        <w:rPr>
          <w:rFonts w:ascii="Century Gothic" w:hAnsi="Century Gothic"/>
        </w:rPr>
        <w:t>istokkeet</w:t>
      </w:r>
    </w:p>
    <w:p w:rsidR="00716D09" w:rsidRPr="00340A4E" w:rsidRDefault="00347A03" w:rsidP="00A2305B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langaton verkko</w:t>
      </w:r>
    </w:p>
    <w:p w:rsidR="00347A03" w:rsidRPr="00340A4E" w:rsidRDefault="00347A03" w:rsidP="00A2305B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tulostus</w:t>
      </w:r>
    </w:p>
    <w:p w:rsidR="00347A03" w:rsidRPr="00340A4E" w:rsidRDefault="00347A03" w:rsidP="00347A03">
      <w:pPr>
        <w:pStyle w:val="Luettelokappale"/>
        <w:spacing w:line="240" w:lineRule="auto"/>
        <w:ind w:left="0"/>
        <w:rPr>
          <w:rFonts w:ascii="Century Gothic" w:hAnsi="Century Gothic"/>
        </w:rPr>
      </w:pPr>
    </w:p>
    <w:p w:rsidR="001266E5" w:rsidRPr="00340A4E" w:rsidRDefault="001266E5" w:rsidP="001266E5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340A4E">
        <w:rPr>
          <w:rFonts w:ascii="Century Gothic" w:hAnsi="Century Gothic"/>
        </w:rPr>
        <w:t>Kirjastoautomatiikka</w:t>
      </w:r>
    </w:p>
    <w:p w:rsidR="00347A03" w:rsidRPr="00340A4E" w:rsidRDefault="00347A03" w:rsidP="001266E5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 xml:space="preserve">sijoittelu, esteettömyys, </w:t>
      </w:r>
      <w:r w:rsidR="00DB1FC9" w:rsidRPr="00340A4E">
        <w:rPr>
          <w:rFonts w:ascii="Century Gothic" w:hAnsi="Century Gothic"/>
        </w:rPr>
        <w:t xml:space="preserve">ergonomia, </w:t>
      </w:r>
      <w:r w:rsidRPr="00340A4E">
        <w:rPr>
          <w:rFonts w:ascii="Century Gothic" w:hAnsi="Century Gothic"/>
        </w:rPr>
        <w:t>käytettävyys</w:t>
      </w:r>
    </w:p>
    <w:p w:rsidR="009020D0" w:rsidRPr="00340A4E" w:rsidRDefault="009020D0" w:rsidP="009020D0">
      <w:pPr>
        <w:pStyle w:val="Luettelokappale"/>
        <w:spacing w:line="240" w:lineRule="auto"/>
        <w:ind w:left="0"/>
        <w:rPr>
          <w:rFonts w:ascii="Century Gothic" w:hAnsi="Century Gothic"/>
        </w:rPr>
      </w:pPr>
    </w:p>
    <w:p w:rsidR="001266E5" w:rsidRPr="000232BA" w:rsidRDefault="00797898" w:rsidP="001266E5">
      <w:pPr>
        <w:pStyle w:val="Luettelokappale"/>
        <w:spacing w:line="240" w:lineRule="auto"/>
        <w:ind w:left="0"/>
        <w:rPr>
          <w:rFonts w:ascii="Century Gothic" w:hAnsi="Century Gothic"/>
        </w:rPr>
      </w:pPr>
      <w:r w:rsidRPr="000232BA">
        <w:rPr>
          <w:rFonts w:ascii="Century Gothic" w:hAnsi="Century Gothic"/>
        </w:rPr>
        <w:t>Opastus</w:t>
      </w:r>
      <w:r w:rsidRPr="000232BA">
        <w:rPr>
          <w:rFonts w:ascii="Century Gothic" w:hAnsi="Century Gothic"/>
          <w:strike/>
        </w:rPr>
        <w:t xml:space="preserve"> </w:t>
      </w:r>
    </w:p>
    <w:p w:rsidR="001266E5" w:rsidRPr="00340A4E" w:rsidRDefault="009020D0" w:rsidP="001266E5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lastRenderedPageBreak/>
        <w:t>ryhmä/henkilökohtainen opastus</w:t>
      </w:r>
      <w:r w:rsidR="009D72BC" w:rsidRPr="00340A4E">
        <w:rPr>
          <w:rFonts w:ascii="Century Gothic" w:hAnsi="Century Gothic"/>
        </w:rPr>
        <w:t xml:space="preserve"> </w:t>
      </w:r>
    </w:p>
    <w:p w:rsidR="009020D0" w:rsidRPr="00340A4E" w:rsidRDefault="009D72BC" w:rsidP="001266E5">
      <w:pPr>
        <w:pStyle w:val="Luettelokappale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00340A4E">
        <w:rPr>
          <w:rFonts w:ascii="Century Gothic" w:hAnsi="Century Gothic"/>
        </w:rPr>
        <w:t>opasteet ja ohjeet</w:t>
      </w:r>
      <w:r w:rsidR="0067298A" w:rsidRPr="00340A4E">
        <w:rPr>
          <w:rFonts w:ascii="Century Gothic" w:hAnsi="Century Gothic"/>
        </w:rPr>
        <w:t>, selkokielisyys</w:t>
      </w:r>
      <w:r w:rsidR="001174C3" w:rsidRPr="00340A4E">
        <w:rPr>
          <w:rFonts w:ascii="Century Gothic" w:hAnsi="Century Gothic"/>
        </w:rPr>
        <w:t>, palveluista tiedottaminen kirjastotilassa</w:t>
      </w:r>
    </w:p>
    <w:p w:rsidR="00F43CAA" w:rsidRPr="00340A4E" w:rsidRDefault="00F43CAA" w:rsidP="003177D0">
      <w:pPr>
        <w:pStyle w:val="Luettelokappale"/>
        <w:spacing w:line="240" w:lineRule="auto"/>
        <w:ind w:left="360"/>
        <w:rPr>
          <w:rFonts w:ascii="Century Gothic" w:hAnsi="Century Gothic"/>
        </w:rPr>
      </w:pPr>
    </w:p>
    <w:p w:rsidR="00A2305B" w:rsidRPr="00340A4E" w:rsidRDefault="008E7DA1" w:rsidP="00A2305B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TILAT</w:t>
      </w:r>
    </w:p>
    <w:p w:rsidR="00672BD3" w:rsidRPr="00340A4E" w:rsidRDefault="00672BD3" w:rsidP="00A2305B">
      <w:pPr>
        <w:rPr>
          <w:rFonts w:ascii="Century Gothic" w:hAnsi="Century Gothic"/>
        </w:rPr>
      </w:pPr>
    </w:p>
    <w:p w:rsidR="00672BD3" w:rsidRPr="00340A4E" w:rsidRDefault="00C72CD4" w:rsidP="00672BD3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 xml:space="preserve">esteettisyys, </w:t>
      </w:r>
      <w:r w:rsidR="00672BD3" w:rsidRPr="00340A4E">
        <w:rPr>
          <w:rFonts w:ascii="Century Gothic" w:hAnsi="Century Gothic"/>
        </w:rPr>
        <w:t>viihtyisyys</w:t>
      </w:r>
      <w:r w:rsidR="00434C92" w:rsidRPr="00340A4E">
        <w:rPr>
          <w:rFonts w:ascii="Century Gothic" w:hAnsi="Century Gothic"/>
        </w:rPr>
        <w:t>, siisteys</w:t>
      </w:r>
      <w:r w:rsidR="008058E2">
        <w:rPr>
          <w:rFonts w:ascii="Century Gothic" w:hAnsi="Century Gothic"/>
        </w:rPr>
        <w:t>, yleisvaikutelma</w:t>
      </w:r>
      <w:r w:rsidR="00B352F4">
        <w:rPr>
          <w:rFonts w:ascii="Century Gothic" w:hAnsi="Century Gothic"/>
        </w:rPr>
        <w:t>, tunnelma</w:t>
      </w:r>
    </w:p>
    <w:p w:rsidR="00C72CD4" w:rsidRPr="00340A4E" w:rsidRDefault="00C72CD4" w:rsidP="00672BD3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hauskuus, innostavuus, huumori, oivaltavuus</w:t>
      </w:r>
    </w:p>
    <w:p w:rsidR="00672BD3" w:rsidRPr="00340A4E" w:rsidRDefault="000232BA" w:rsidP="00672BD3">
      <w:pPr>
        <w:numPr>
          <w:ilvl w:val="0"/>
          <w:numId w:val="29"/>
        </w:numPr>
        <w:rPr>
          <w:rFonts w:ascii="Century Gothic" w:hAnsi="Century Gothic"/>
        </w:rPr>
      </w:pPr>
      <w:r w:rsidRPr="000232BA">
        <w:rPr>
          <w:rFonts w:ascii="Century Gothic" w:hAnsi="Century Gothic"/>
        </w:rPr>
        <w:t>S</w:t>
      </w:r>
      <w:r w:rsidR="008B4395" w:rsidRPr="000232BA">
        <w:rPr>
          <w:rFonts w:ascii="Century Gothic" w:hAnsi="Century Gothic"/>
        </w:rPr>
        <w:t>opiva kaikille</w:t>
      </w:r>
      <w:r w:rsidR="000C1902" w:rsidRPr="000232BA">
        <w:rPr>
          <w:rFonts w:ascii="Century Gothic" w:hAnsi="Century Gothic"/>
        </w:rPr>
        <w:t xml:space="preserve">, </w:t>
      </w:r>
      <w:r w:rsidR="00672BD3" w:rsidRPr="00797898">
        <w:rPr>
          <w:rFonts w:ascii="Century Gothic" w:hAnsi="Century Gothic"/>
        </w:rPr>
        <w:t>eri</w:t>
      </w:r>
      <w:r w:rsidR="00672BD3" w:rsidRPr="00340A4E">
        <w:rPr>
          <w:rFonts w:ascii="Century Gothic" w:hAnsi="Century Gothic"/>
        </w:rPr>
        <w:t xml:space="preserve"> käyttäjäryhmien huomioiminen</w:t>
      </w:r>
    </w:p>
    <w:p w:rsidR="00C72CD4" w:rsidRPr="00340A4E" w:rsidRDefault="00C72CD4" w:rsidP="00672BD3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tilan asenne (rohkaisee/rajoittaa</w:t>
      </w:r>
      <w:r w:rsidR="00501DF0" w:rsidRPr="00340A4E">
        <w:rPr>
          <w:rFonts w:ascii="Century Gothic" w:hAnsi="Century Gothic"/>
        </w:rPr>
        <w:t>, oikeudet/kiellot</w:t>
      </w:r>
      <w:r w:rsidRPr="00340A4E">
        <w:rPr>
          <w:rFonts w:ascii="Century Gothic" w:hAnsi="Century Gothic"/>
        </w:rPr>
        <w:t>)</w:t>
      </w:r>
    </w:p>
    <w:p w:rsidR="0058351B" w:rsidRPr="00340A4E" w:rsidRDefault="0058351B" w:rsidP="00672BD3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valaistus</w:t>
      </w:r>
    </w:p>
    <w:p w:rsidR="0058351B" w:rsidRPr="00340A4E" w:rsidRDefault="00BF7FE1" w:rsidP="00672BD3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äänivyöhykkeet (</w:t>
      </w:r>
      <w:r w:rsidR="0058351B" w:rsidRPr="00340A4E">
        <w:rPr>
          <w:rFonts w:ascii="Century Gothic" w:hAnsi="Century Gothic"/>
        </w:rPr>
        <w:t xml:space="preserve">viestintä </w:t>
      </w:r>
      <w:r w:rsidRPr="00340A4E">
        <w:rPr>
          <w:rFonts w:ascii="Century Gothic" w:hAnsi="Century Gothic"/>
        </w:rPr>
        <w:t xml:space="preserve">eri </w:t>
      </w:r>
      <w:r w:rsidR="0058351B" w:rsidRPr="00340A4E">
        <w:rPr>
          <w:rFonts w:ascii="Century Gothic" w:hAnsi="Century Gothic"/>
        </w:rPr>
        <w:t xml:space="preserve">tilojen luonteesta, </w:t>
      </w:r>
      <w:r w:rsidR="005A60D7" w:rsidRPr="00340A4E">
        <w:rPr>
          <w:rFonts w:ascii="Century Gothic" w:hAnsi="Century Gothic"/>
        </w:rPr>
        <w:t>erilaisten tarpeiden huomioiminen</w:t>
      </w:r>
      <w:r w:rsidR="00355866" w:rsidRPr="00340A4E">
        <w:rPr>
          <w:rFonts w:ascii="Century Gothic" w:hAnsi="Century Gothic"/>
        </w:rPr>
        <w:t>, akustiikka</w:t>
      </w:r>
      <w:r w:rsidR="005A60D7" w:rsidRPr="00340A4E">
        <w:rPr>
          <w:rFonts w:ascii="Century Gothic" w:hAnsi="Century Gothic"/>
        </w:rPr>
        <w:t>)</w:t>
      </w:r>
    </w:p>
    <w:p w:rsidR="00DF6698" w:rsidRPr="00DF6698" w:rsidRDefault="003B1F49" w:rsidP="00DF6698">
      <w:pPr>
        <w:numPr>
          <w:ilvl w:val="0"/>
          <w:numId w:val="29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eri käyttäjäryhmien huomioiminen (</w:t>
      </w:r>
      <w:r w:rsidR="00B71AF6" w:rsidRPr="00340A4E">
        <w:rPr>
          <w:rFonts w:ascii="Century Gothic" w:hAnsi="Century Gothic"/>
        </w:rPr>
        <w:t xml:space="preserve">esim. </w:t>
      </w:r>
      <w:r w:rsidRPr="00340A4E">
        <w:rPr>
          <w:rFonts w:ascii="Century Gothic" w:hAnsi="Century Gothic"/>
        </w:rPr>
        <w:t xml:space="preserve">lapset, nuoret, </w:t>
      </w:r>
      <w:r w:rsidR="00B24B45" w:rsidRPr="00340A4E">
        <w:rPr>
          <w:rFonts w:ascii="Century Gothic" w:hAnsi="Century Gothic"/>
        </w:rPr>
        <w:t>muualta Suomeen muuttaneet, ikääntyneet</w:t>
      </w:r>
      <w:r w:rsidR="001575FF" w:rsidRPr="00340A4E">
        <w:rPr>
          <w:rFonts w:ascii="Century Gothic" w:hAnsi="Century Gothic"/>
        </w:rPr>
        <w:t>, freelancerit ja muut joustotyön tekijät</w:t>
      </w:r>
      <w:r w:rsidR="00B24B45" w:rsidRPr="00340A4E">
        <w:rPr>
          <w:rFonts w:ascii="Century Gothic" w:hAnsi="Century Gothic"/>
        </w:rPr>
        <w:t>)</w:t>
      </w:r>
    </w:p>
    <w:p w:rsidR="00A2305B" w:rsidRPr="00340A4E" w:rsidRDefault="00A2305B" w:rsidP="00A2305B">
      <w:pPr>
        <w:rPr>
          <w:rFonts w:ascii="Century Gothic" w:hAnsi="Century Gothic"/>
        </w:rPr>
      </w:pPr>
    </w:p>
    <w:p w:rsidR="00716D09" w:rsidRPr="00340A4E" w:rsidRDefault="00716D09" w:rsidP="00716D09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Oppimisen-</w:t>
      </w:r>
      <w:r w:rsidR="0016416E">
        <w:rPr>
          <w:rFonts w:ascii="Century Gothic" w:hAnsi="Century Gothic"/>
        </w:rPr>
        <w:t xml:space="preserve"> työskentelyn- </w:t>
      </w:r>
      <w:r w:rsidR="0016416E" w:rsidRPr="00340A4E">
        <w:rPr>
          <w:rFonts w:ascii="Century Gothic" w:hAnsi="Century Gothic"/>
        </w:rPr>
        <w:t>ja</w:t>
      </w:r>
      <w:r w:rsidRPr="00340A4E">
        <w:rPr>
          <w:rFonts w:ascii="Century Gothic" w:hAnsi="Century Gothic"/>
        </w:rPr>
        <w:t xml:space="preserve"> tekemisentilat, oleskelutilat </w:t>
      </w:r>
    </w:p>
    <w:p w:rsidR="00716D09" w:rsidRPr="00340A4E" w:rsidRDefault="00716D09" w:rsidP="00716D09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käyttömahdollisuudet, vuorovaikutteisuus, muunneltavuus</w:t>
      </w:r>
    </w:p>
    <w:p w:rsidR="00716D09" w:rsidRDefault="00716D09" w:rsidP="00716D09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istuma- ja oleskelupaikat (eri tarpeet, ergonomia, siisteys, viihtyisyys, monikäyttöisyys)</w:t>
      </w:r>
    </w:p>
    <w:p w:rsidR="00DF6698" w:rsidRPr="00340A4E" w:rsidRDefault="00DF6698" w:rsidP="00716D09">
      <w:pPr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Asiakkaiden sijoittuminen suhteessa tilaan (näkyvillä/piilossa, näetkö selkiä vai kasvoja)</w:t>
      </w:r>
    </w:p>
    <w:p w:rsidR="00716D09" w:rsidRPr="00340A4E" w:rsidRDefault="00716D09" w:rsidP="00716D09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tekninen ja muu varustelu (ohjeistus)</w:t>
      </w:r>
    </w:p>
    <w:p w:rsidR="00716D09" w:rsidRPr="00340A4E" w:rsidRDefault="00716D09" w:rsidP="00A2305B">
      <w:pPr>
        <w:rPr>
          <w:rFonts w:ascii="Century Gothic" w:hAnsi="Century Gothic"/>
        </w:rPr>
      </w:pPr>
    </w:p>
    <w:p w:rsidR="001266E5" w:rsidRPr="00340A4E" w:rsidRDefault="003A6B93" w:rsidP="001266E5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Näyttely-</w:t>
      </w:r>
      <w:r w:rsidR="00C979A4" w:rsidRPr="00340A4E">
        <w:rPr>
          <w:rFonts w:ascii="Century Gothic" w:hAnsi="Century Gothic"/>
        </w:rPr>
        <w:t xml:space="preserve"> </w:t>
      </w:r>
      <w:r w:rsidR="0016416E">
        <w:rPr>
          <w:rFonts w:ascii="Century Gothic" w:hAnsi="Century Gothic"/>
        </w:rPr>
        <w:t xml:space="preserve">ja </w:t>
      </w:r>
      <w:r w:rsidR="00C979A4" w:rsidRPr="0016416E">
        <w:rPr>
          <w:rFonts w:ascii="Century Gothic" w:hAnsi="Century Gothic"/>
        </w:rPr>
        <w:t>tapahtuma</w:t>
      </w:r>
      <w:r w:rsidRPr="0016416E">
        <w:rPr>
          <w:rFonts w:ascii="Century Gothic" w:hAnsi="Century Gothic"/>
        </w:rPr>
        <w:t>tilat</w:t>
      </w:r>
      <w:r w:rsidR="001266E5" w:rsidRPr="0016416E">
        <w:rPr>
          <w:rFonts w:ascii="Century Gothic" w:hAnsi="Century Gothic"/>
        </w:rPr>
        <w:t xml:space="preserve"> </w:t>
      </w:r>
    </w:p>
    <w:p w:rsidR="00A2305B" w:rsidRPr="00340A4E" w:rsidRDefault="003973AC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avoimuus</w:t>
      </w:r>
      <w:r w:rsidR="00516DF2" w:rsidRPr="00340A4E">
        <w:rPr>
          <w:rFonts w:ascii="Century Gothic" w:hAnsi="Century Gothic"/>
        </w:rPr>
        <w:t xml:space="preserve"> </w:t>
      </w:r>
    </w:p>
    <w:p w:rsidR="00B71AF6" w:rsidRPr="00340A4E" w:rsidRDefault="00B71AF6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kalusteet</w:t>
      </w:r>
      <w:r w:rsidR="00055714" w:rsidRPr="00340A4E">
        <w:rPr>
          <w:rFonts w:ascii="Century Gothic" w:hAnsi="Century Gothic"/>
        </w:rPr>
        <w:t xml:space="preserve"> (</w:t>
      </w:r>
      <w:r w:rsidR="000A790F" w:rsidRPr="000232BA">
        <w:rPr>
          <w:rFonts w:ascii="Century Gothic" w:hAnsi="Century Gothic"/>
        </w:rPr>
        <w:t xml:space="preserve">tarkoituksenmukaisuus </w:t>
      </w:r>
      <w:r w:rsidR="000232BA" w:rsidRPr="000232BA">
        <w:rPr>
          <w:rFonts w:ascii="Century Gothic" w:hAnsi="Century Gothic"/>
        </w:rPr>
        <w:t>ja muunneltavuus</w:t>
      </w:r>
      <w:r w:rsidR="00055714" w:rsidRPr="00340A4E">
        <w:rPr>
          <w:rFonts w:ascii="Century Gothic" w:hAnsi="Century Gothic"/>
        </w:rPr>
        <w:t>)</w:t>
      </w:r>
    </w:p>
    <w:p w:rsidR="00B71AF6" w:rsidRPr="00340A4E" w:rsidRDefault="00B71AF6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tekniikk</w:t>
      </w:r>
      <w:r w:rsidRPr="0016416E">
        <w:rPr>
          <w:rFonts w:ascii="Century Gothic" w:hAnsi="Century Gothic"/>
        </w:rPr>
        <w:t>a</w:t>
      </w:r>
      <w:r w:rsidR="00C979A4" w:rsidRPr="0016416E">
        <w:rPr>
          <w:rFonts w:ascii="Century Gothic" w:hAnsi="Century Gothic"/>
        </w:rPr>
        <w:t xml:space="preserve"> ja varustelu</w:t>
      </w:r>
    </w:p>
    <w:p w:rsidR="00C979A4" w:rsidRPr="00340A4E" w:rsidRDefault="00C979A4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tiedottaminen</w:t>
      </w:r>
    </w:p>
    <w:p w:rsidR="00A2305B" w:rsidRPr="00340A4E" w:rsidRDefault="00A2305B" w:rsidP="001266E5">
      <w:pPr>
        <w:ind w:left="720"/>
        <w:rPr>
          <w:rFonts w:ascii="Century Gothic" w:hAnsi="Century Gothic"/>
        </w:rPr>
      </w:pPr>
    </w:p>
    <w:p w:rsidR="00A2305B" w:rsidRPr="00340A4E" w:rsidRDefault="003A6B93" w:rsidP="00A2305B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Kahvila/ ravintola/juoma-automaatti</w:t>
      </w:r>
    </w:p>
    <w:p w:rsidR="00A2305B" w:rsidRPr="00340A4E" w:rsidRDefault="00A2305B" w:rsidP="00A2305B">
      <w:pPr>
        <w:rPr>
          <w:rFonts w:ascii="Century Gothic" w:hAnsi="Century Gothic"/>
        </w:rPr>
      </w:pPr>
    </w:p>
    <w:p w:rsidR="00F50A9A" w:rsidRPr="00340A4E" w:rsidRDefault="003A6B93" w:rsidP="00A2305B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WC</w:t>
      </w:r>
      <w:r w:rsidR="0079796F" w:rsidRPr="00340A4E">
        <w:rPr>
          <w:rFonts w:ascii="Century Gothic" w:hAnsi="Century Gothic"/>
        </w:rPr>
        <w:t>-tilat</w:t>
      </w:r>
      <w:r w:rsidRPr="00340A4E">
        <w:rPr>
          <w:rFonts w:ascii="Century Gothic" w:hAnsi="Century Gothic"/>
        </w:rPr>
        <w:t xml:space="preserve"> </w:t>
      </w:r>
    </w:p>
    <w:p w:rsidR="00A2305B" w:rsidRPr="00340A4E" w:rsidRDefault="003A6B93" w:rsidP="00F50A9A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siisteys, maksu, sijainti</w:t>
      </w:r>
      <w:r w:rsidR="008A7A6E" w:rsidRPr="00340A4E">
        <w:rPr>
          <w:rFonts w:ascii="Century Gothic" w:hAnsi="Century Gothic"/>
        </w:rPr>
        <w:t>, kokemuksellisuus</w:t>
      </w:r>
      <w:r w:rsidR="00E410B4" w:rsidRPr="00340A4E">
        <w:rPr>
          <w:rFonts w:ascii="Century Gothic" w:hAnsi="Century Gothic"/>
        </w:rPr>
        <w:t xml:space="preserve"> (tarjoaako tila jotain ekstraa, jujua, kekseliäisyyttä)</w:t>
      </w:r>
    </w:p>
    <w:p w:rsidR="00A2305B" w:rsidRPr="00340A4E" w:rsidRDefault="00A2305B" w:rsidP="00A2305B">
      <w:pPr>
        <w:rPr>
          <w:rFonts w:ascii="Century Gothic" w:hAnsi="Century Gothic"/>
        </w:rPr>
      </w:pPr>
    </w:p>
    <w:p w:rsidR="001266E5" w:rsidRPr="00340A4E" w:rsidRDefault="00A2305B" w:rsidP="00A2305B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P</w:t>
      </w:r>
      <w:r w:rsidR="00E61D79" w:rsidRPr="00340A4E">
        <w:rPr>
          <w:rFonts w:ascii="Century Gothic" w:hAnsi="Century Gothic"/>
        </w:rPr>
        <w:t xml:space="preserve">alvelualue </w:t>
      </w:r>
    </w:p>
    <w:p w:rsidR="00A2305B" w:rsidRPr="00340A4E" w:rsidRDefault="00E61D79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sijoittu</w:t>
      </w:r>
      <w:r w:rsidR="00101C8B" w:rsidRPr="00340A4E">
        <w:rPr>
          <w:rFonts w:ascii="Century Gothic" w:hAnsi="Century Gothic"/>
        </w:rPr>
        <w:t>minen suhteessa asiakasvirtoihin</w:t>
      </w:r>
    </w:p>
    <w:p w:rsidR="00C979A4" w:rsidRPr="00340A4E" w:rsidRDefault="00C979A4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lähestyttävyys (rohkaiseva/rajoittava),</w:t>
      </w:r>
    </w:p>
    <w:p w:rsidR="00A70EDA" w:rsidRPr="00340A4E" w:rsidRDefault="00090138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selkeys</w:t>
      </w:r>
    </w:p>
    <w:p w:rsidR="00C979A4" w:rsidRPr="00340A4E" w:rsidRDefault="00C979A4" w:rsidP="001266E5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lastRenderedPageBreak/>
        <w:t>siisteys</w:t>
      </w:r>
    </w:p>
    <w:p w:rsidR="00E47E00" w:rsidRPr="00340A4E" w:rsidRDefault="00E47E00" w:rsidP="00E47E00">
      <w:pPr>
        <w:rPr>
          <w:rFonts w:ascii="Century Gothic" w:hAnsi="Century Gothic"/>
        </w:rPr>
      </w:pPr>
    </w:p>
    <w:p w:rsidR="00E47E00" w:rsidRPr="00340A4E" w:rsidRDefault="00E47E00" w:rsidP="00E47E00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VIESTINTÄ JA MARKKINOINTI TILASSA /VERKOSSA</w:t>
      </w:r>
    </w:p>
    <w:p w:rsidR="002F46D6" w:rsidRPr="00340A4E" w:rsidRDefault="002F46D6" w:rsidP="00E47E00">
      <w:pPr>
        <w:rPr>
          <w:rFonts w:ascii="Century Gothic" w:hAnsi="Century Gothic"/>
        </w:rPr>
      </w:pPr>
    </w:p>
    <w:p w:rsidR="002F46D6" w:rsidRPr="00340A4E" w:rsidRDefault="002F46D6" w:rsidP="002F46D6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visuaalinen ilme/brändi</w:t>
      </w:r>
    </w:p>
    <w:p w:rsidR="002F46D6" w:rsidRPr="00340A4E" w:rsidRDefault="002F46D6" w:rsidP="002F46D6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verkkosivut</w:t>
      </w:r>
      <w:r w:rsidR="00260351" w:rsidRPr="00340A4E">
        <w:rPr>
          <w:rFonts w:ascii="Century Gothic" w:hAnsi="Century Gothic"/>
        </w:rPr>
        <w:t xml:space="preserve"> (ajantasaisuus, käytettävyys, navigoinnin helppous, visuaalisuus, informatiivisuus) </w:t>
      </w:r>
    </w:p>
    <w:p w:rsidR="002F46D6" w:rsidRPr="00340A4E" w:rsidRDefault="002F46D6" w:rsidP="002F46D6">
      <w:pPr>
        <w:numPr>
          <w:ilvl w:val="0"/>
          <w:numId w:val="28"/>
        </w:numPr>
        <w:rPr>
          <w:rFonts w:ascii="Century Gothic" w:hAnsi="Century Gothic"/>
        </w:rPr>
      </w:pPr>
      <w:r w:rsidRPr="00340A4E">
        <w:rPr>
          <w:rFonts w:ascii="Century Gothic" w:hAnsi="Century Gothic"/>
        </w:rPr>
        <w:t>sosiaalinen media</w:t>
      </w:r>
      <w:r w:rsidR="00260351" w:rsidRPr="00340A4E">
        <w:rPr>
          <w:rFonts w:ascii="Century Gothic" w:hAnsi="Century Gothic"/>
        </w:rPr>
        <w:t xml:space="preserve"> (aktiivisuus, sisältö, paikallisuus, oivaltavuus)</w:t>
      </w:r>
    </w:p>
    <w:p w:rsidR="000C731C" w:rsidRPr="00340A4E" w:rsidRDefault="000C731C" w:rsidP="000C731C">
      <w:pPr>
        <w:ind w:left="360"/>
        <w:rPr>
          <w:rFonts w:ascii="Century Gothic" w:hAnsi="Century Gothic"/>
        </w:rPr>
      </w:pPr>
    </w:p>
    <w:p w:rsidR="000C731C" w:rsidRPr="00340A4E" w:rsidRDefault="00C979A4" w:rsidP="000C731C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br w:type="page"/>
      </w:r>
      <w:r w:rsidR="000C731C" w:rsidRPr="00340A4E">
        <w:rPr>
          <w:rFonts w:ascii="Century Gothic" w:hAnsi="Century Gothic"/>
        </w:rPr>
        <w:lastRenderedPageBreak/>
        <w:t>LIITE</w:t>
      </w:r>
    </w:p>
    <w:p w:rsidR="001206A6" w:rsidRPr="00340A4E" w:rsidRDefault="001206A6" w:rsidP="000C731C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Luo itsestäsi kysymysten avulla asiakasprofiili. Tarkastele vierailukohdetta oman profiilityyppisi näkökulmasta. Kirjaa ylös havaintojasi.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  <w:i/>
        </w:rPr>
        <w:t>”Museovierailu tähtiasiakkaan roolissa” on yksi havainnointiharjoituksista, joita on hyödynnetty vuonna 2016 avautuvan Uuden kaupunginmuseon suunnittelussa.</w:t>
      </w:r>
      <w:r w:rsidRPr="00340A4E">
        <w:rPr>
          <w:rFonts w:ascii="Century Gothic" w:hAnsi="Century Gothic"/>
        </w:rPr>
        <w:t xml:space="preserve"> </w:t>
      </w:r>
      <w:r w:rsidRPr="00340A4E">
        <w:rPr>
          <w:rFonts w:ascii="Century Gothic" w:hAnsi="Century Gothic"/>
          <w:i/>
        </w:rPr>
        <w:t>www.uusikaupunginmuseo.fi</w:t>
      </w:r>
    </w:p>
    <w:p w:rsidR="001206A6" w:rsidRPr="00340A4E" w:rsidRDefault="001206A6" w:rsidP="000C731C">
      <w:pPr>
        <w:rPr>
          <w:rFonts w:ascii="Century Gothic" w:hAnsi="Century Gothic"/>
        </w:rPr>
      </w:pPr>
    </w:p>
    <w:p w:rsidR="000C731C" w:rsidRPr="00340A4E" w:rsidRDefault="000C731C" w:rsidP="000C731C">
      <w:pPr>
        <w:rPr>
          <w:rFonts w:ascii="Century Gothic" w:hAnsi="Century Gothic"/>
        </w:rPr>
      </w:pPr>
    </w:p>
    <w:p w:rsidR="001206A6" w:rsidRPr="00340A4E" w:rsidRDefault="00B6211D" w:rsidP="001206A6">
      <w:pPr>
        <w:rPr>
          <w:rFonts w:ascii="Century Gothic" w:hAnsi="Century Gothic"/>
          <w:color w:val="4F81BD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58240" behindDoc="1" locked="0" layoutInCell="1" allowOverlap="1">
                <wp:simplePos x="0" y="0"/>
                <wp:positionH relativeFrom="margin">
                  <wp:posOffset>4154170</wp:posOffset>
                </wp:positionH>
                <wp:positionV relativeFrom="margin">
                  <wp:posOffset>2018030</wp:posOffset>
                </wp:positionV>
                <wp:extent cx="1653540" cy="1012190"/>
                <wp:effectExtent l="0" t="0" r="0" b="0"/>
                <wp:wrapSquare wrapText="bothSides"/>
                <wp:docPr id="2" name="Tekstiruutu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00" w:rsidRDefault="001206A6" w:rsidP="001206A6">
                            <w:pPr>
                              <w:pStyle w:val="Eivli"/>
                              <w:rPr>
                                <w:color w:val="7F7F7F"/>
                              </w:rPr>
                            </w:pPr>
                            <w:r w:rsidRPr="001206A6">
                              <w:rPr>
                                <w:color w:val="7F7F7F"/>
                              </w:rPr>
                              <w:t xml:space="preserve">Piirrä tähän kuva itsestäsi </w:t>
                            </w:r>
                          </w:p>
                          <w:p w:rsidR="001206A6" w:rsidRPr="001206A6" w:rsidRDefault="001206A6" w:rsidP="001206A6">
                            <w:pPr>
                              <w:pStyle w:val="Eivli"/>
                              <w:rPr>
                                <w:color w:val="7F7F7F"/>
                              </w:rPr>
                            </w:pPr>
                            <w:r w:rsidRPr="001206A6">
                              <w:rPr>
                                <w:color w:val="7F7F7F"/>
                              </w:rPr>
                              <w:t>ja/tai lempiasiastasi.</w:t>
                            </w:r>
                          </w:p>
                          <w:p w:rsidR="001206A6" w:rsidRDefault="001206A6" w:rsidP="001206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5" o:spid="_x0000_s1026" type="#_x0000_t202" style="position:absolute;margin-left:327.1pt;margin-top:158.9pt;width:130.2pt;height:79.7pt;z-index:-2516582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" filled="f" stroked="f" strokeweight=".5pt">
                <v:textbox inset=",7.2pt,,7.2pt">
                  <w:txbxContent>
                    <w:p w:rsidR="007F7900" w:rsidRDefault="001206A6" w:rsidP="001206A6">
                      <w:pPr>
                        <w:pStyle w:val="Eivli"/>
                        <w:rPr>
                          <w:color w:val="7F7F7F"/>
                        </w:rPr>
                      </w:pPr>
                      <w:r w:rsidRPr="001206A6">
                        <w:rPr>
                          <w:color w:val="7F7F7F"/>
                        </w:rPr>
                        <w:t xml:space="preserve">Piirrä tähän kuva itsestäsi </w:t>
                      </w:r>
                    </w:p>
                    <w:p w:rsidR="001206A6" w:rsidRPr="001206A6" w:rsidRDefault="001206A6" w:rsidP="001206A6">
                      <w:pPr>
                        <w:pStyle w:val="Eivli"/>
                        <w:rPr>
                          <w:color w:val="7F7F7F"/>
                        </w:rPr>
                      </w:pPr>
                      <w:r w:rsidRPr="001206A6">
                        <w:rPr>
                          <w:color w:val="7F7F7F"/>
                        </w:rPr>
                        <w:t>ja/tai lempiasiastasi.</w:t>
                      </w:r>
                    </w:p>
                    <w:p w:rsidR="001206A6" w:rsidRDefault="001206A6" w:rsidP="001206A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5080</wp:posOffset>
                </wp:positionV>
                <wp:extent cx="1781175" cy="2257425"/>
                <wp:effectExtent l="0" t="0" r="27305" b="27305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5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6FBA" id="Suorakulmio 1" o:spid="_x0000_s1026" style="position:absolute;margin-left:322.8pt;margin-top:.4pt;width:140.25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" filled="f" strokecolor="#243f60" strokeweight="1pt">
                <v:stroke dashstyle="longDash"/>
                <w10:wrap anchorx="margin"/>
              </v:rect>
            </w:pict>
          </mc:Fallback>
        </mc:AlternateContent>
      </w:r>
    </w:p>
    <w:p w:rsidR="001206A6" w:rsidRPr="00340A4E" w:rsidRDefault="001206A6" w:rsidP="001206A6">
      <w:pPr>
        <w:rPr>
          <w:rFonts w:ascii="Century Gothic" w:hAnsi="Century Gothic"/>
          <w:color w:val="4F81BD"/>
        </w:rPr>
      </w:pPr>
      <w:r w:rsidRPr="00340A4E">
        <w:rPr>
          <w:rFonts w:ascii="Century Gothic" w:hAnsi="Century Gothic"/>
        </w:rPr>
        <w:t>NIMI 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IKÄ _______________________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MISSÄ ASUT 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LEMPIHARRASTUS _______________________________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LEMPIRUOKA __________________________________</w:t>
      </w:r>
      <w:r w:rsidR="009B3996" w:rsidRPr="00340A4E">
        <w:rPr>
          <w:rFonts w:ascii="Century Gothic" w:hAnsi="Century Gothic"/>
        </w:rPr>
        <w:t>_</w:t>
      </w: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  <w:r w:rsidRPr="00340A4E">
        <w:rPr>
          <w:rFonts w:ascii="Century Gothic" w:hAnsi="Century Gothic"/>
        </w:rPr>
        <w:br/>
      </w:r>
      <w:r w:rsidRPr="00340A4E">
        <w:rPr>
          <w:rFonts w:ascii="Century Gothic" w:hAnsi="Century Gothic"/>
        </w:rPr>
        <w:br/>
        <w:t>LEMPIELOKUVA ________________________________</w:t>
      </w:r>
      <w:r w:rsidR="009B3996" w:rsidRPr="00340A4E">
        <w:rPr>
          <w:rFonts w:ascii="Century Gothic" w:hAnsi="Century Gothic"/>
        </w:rPr>
        <w:t>_</w:t>
      </w: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LEMPIMUSIIKKISI _______________________________</w:t>
      </w:r>
      <w:r w:rsidR="009B3996" w:rsidRPr="00340A4E">
        <w:rPr>
          <w:rFonts w:ascii="Century Gothic" w:hAnsi="Century Gothic"/>
        </w:rPr>
        <w:t>__</w:t>
      </w: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</w:p>
    <w:p w:rsidR="001206A6" w:rsidRPr="00340A4E" w:rsidRDefault="001206A6" w:rsidP="001206A6">
      <w:pPr>
        <w:rPr>
          <w:rFonts w:ascii="Century Gothic" w:hAnsi="Century Gothic"/>
        </w:rPr>
      </w:pP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PARAS LOMAMUISTO _________________________</w:t>
      </w:r>
      <w:r w:rsidR="009B3996" w:rsidRPr="00340A4E">
        <w:rPr>
          <w:rFonts w:ascii="Century Gothic" w:hAnsi="Century Gothic"/>
        </w:rPr>
        <w:t>__</w:t>
      </w:r>
    </w:p>
    <w:p w:rsidR="001206A6" w:rsidRPr="00340A4E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</w:p>
    <w:p w:rsidR="001206A6" w:rsidRPr="001206A6" w:rsidRDefault="001206A6" w:rsidP="001206A6">
      <w:pPr>
        <w:rPr>
          <w:rFonts w:ascii="Century Gothic" w:hAnsi="Century Gothic"/>
        </w:rPr>
      </w:pPr>
      <w:r w:rsidRPr="00340A4E">
        <w:rPr>
          <w:rFonts w:ascii="Century Gothic" w:hAnsi="Century Gothic"/>
        </w:rPr>
        <w:t>________________________________________________</w:t>
      </w:r>
    </w:p>
    <w:p w:rsidR="001206A6" w:rsidRPr="001206A6" w:rsidRDefault="001206A6" w:rsidP="001206A6">
      <w:pPr>
        <w:rPr>
          <w:rFonts w:ascii="Century Gothic" w:hAnsi="Century Gothic"/>
        </w:rPr>
      </w:pPr>
    </w:p>
    <w:sectPr w:rsidR="001206A6" w:rsidRPr="001206A6" w:rsidSect="00B51A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760C2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8CA8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8526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2614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6581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6EC0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04D3B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827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A47A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6E3E1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C83"/>
    <w:multiLevelType w:val="hybridMultilevel"/>
    <w:tmpl w:val="9368600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A10E77"/>
    <w:multiLevelType w:val="hybridMultilevel"/>
    <w:tmpl w:val="267CD82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C0E12"/>
    <w:multiLevelType w:val="hybridMultilevel"/>
    <w:tmpl w:val="D752EA4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042D4"/>
    <w:multiLevelType w:val="hybridMultilevel"/>
    <w:tmpl w:val="0CDA4B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25CD1"/>
    <w:multiLevelType w:val="hybridMultilevel"/>
    <w:tmpl w:val="24866B3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0B9C"/>
    <w:multiLevelType w:val="hybridMultilevel"/>
    <w:tmpl w:val="1FDCAEC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B328E"/>
    <w:multiLevelType w:val="hybridMultilevel"/>
    <w:tmpl w:val="170C8536"/>
    <w:lvl w:ilvl="0" w:tplc="80B66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27DC9"/>
    <w:multiLevelType w:val="hybridMultilevel"/>
    <w:tmpl w:val="BF9E84E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000D9"/>
    <w:multiLevelType w:val="hybridMultilevel"/>
    <w:tmpl w:val="6F4E6946"/>
    <w:lvl w:ilvl="0" w:tplc="80B66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0B663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F43"/>
    <w:multiLevelType w:val="hybridMultilevel"/>
    <w:tmpl w:val="16BA1ADE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857F9F"/>
    <w:multiLevelType w:val="hybridMultilevel"/>
    <w:tmpl w:val="4C560DC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046BB"/>
    <w:multiLevelType w:val="hybridMultilevel"/>
    <w:tmpl w:val="4D644D4E"/>
    <w:lvl w:ilvl="0" w:tplc="80B66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0B663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09CB"/>
    <w:multiLevelType w:val="hybridMultilevel"/>
    <w:tmpl w:val="AFE2ED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A2030"/>
    <w:multiLevelType w:val="hybridMultilevel"/>
    <w:tmpl w:val="2CC84D48"/>
    <w:lvl w:ilvl="0" w:tplc="80B663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C75740C"/>
    <w:multiLevelType w:val="hybridMultilevel"/>
    <w:tmpl w:val="913A02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3606E"/>
    <w:multiLevelType w:val="hybridMultilevel"/>
    <w:tmpl w:val="394465A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941F8"/>
    <w:multiLevelType w:val="hybridMultilevel"/>
    <w:tmpl w:val="0534FB28"/>
    <w:lvl w:ilvl="0" w:tplc="040B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689113D"/>
    <w:multiLevelType w:val="hybridMultilevel"/>
    <w:tmpl w:val="197625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4F82"/>
    <w:multiLevelType w:val="hybridMultilevel"/>
    <w:tmpl w:val="E69C749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376BE"/>
    <w:multiLevelType w:val="hybridMultilevel"/>
    <w:tmpl w:val="3DA69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80AF4"/>
    <w:multiLevelType w:val="hybridMultilevel"/>
    <w:tmpl w:val="BB624D2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B0D79"/>
    <w:multiLevelType w:val="hybridMultilevel"/>
    <w:tmpl w:val="F9421F0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B15F4"/>
    <w:multiLevelType w:val="hybridMultilevel"/>
    <w:tmpl w:val="AD5878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5750E"/>
    <w:multiLevelType w:val="hybridMultilevel"/>
    <w:tmpl w:val="E3002A4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59E0"/>
    <w:multiLevelType w:val="hybridMultilevel"/>
    <w:tmpl w:val="4E58012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83289"/>
    <w:multiLevelType w:val="hybridMultilevel"/>
    <w:tmpl w:val="0324E4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386C"/>
    <w:multiLevelType w:val="hybridMultilevel"/>
    <w:tmpl w:val="69C2D3E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00537D"/>
    <w:multiLevelType w:val="hybridMultilevel"/>
    <w:tmpl w:val="3CC812D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104CA6"/>
    <w:multiLevelType w:val="hybridMultilevel"/>
    <w:tmpl w:val="96AA83A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262BFF"/>
    <w:multiLevelType w:val="hybridMultilevel"/>
    <w:tmpl w:val="27AC417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C07B0"/>
    <w:multiLevelType w:val="hybridMultilevel"/>
    <w:tmpl w:val="5B46E9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57A4E"/>
    <w:multiLevelType w:val="hybridMultilevel"/>
    <w:tmpl w:val="CED664D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22"/>
  </w:num>
  <w:num w:numId="6">
    <w:abstractNumId w:val="21"/>
  </w:num>
  <w:num w:numId="7">
    <w:abstractNumId w:val="16"/>
  </w:num>
  <w:num w:numId="8">
    <w:abstractNumId w:val="18"/>
  </w:num>
  <w:num w:numId="9">
    <w:abstractNumId w:val="13"/>
  </w:num>
  <w:num w:numId="10">
    <w:abstractNumId w:val="37"/>
  </w:num>
  <w:num w:numId="11">
    <w:abstractNumId w:val="15"/>
  </w:num>
  <w:num w:numId="12">
    <w:abstractNumId w:val="14"/>
  </w:num>
  <w:num w:numId="13">
    <w:abstractNumId w:val="17"/>
  </w:num>
  <w:num w:numId="14">
    <w:abstractNumId w:val="32"/>
  </w:num>
  <w:num w:numId="15">
    <w:abstractNumId w:val="11"/>
  </w:num>
  <w:num w:numId="16">
    <w:abstractNumId w:val="35"/>
  </w:num>
  <w:num w:numId="17">
    <w:abstractNumId w:val="25"/>
  </w:num>
  <w:num w:numId="18">
    <w:abstractNumId w:val="20"/>
  </w:num>
  <w:num w:numId="19">
    <w:abstractNumId w:val="26"/>
  </w:num>
  <w:num w:numId="20">
    <w:abstractNumId w:val="27"/>
  </w:num>
  <w:num w:numId="21">
    <w:abstractNumId w:val="28"/>
  </w:num>
  <w:num w:numId="22">
    <w:abstractNumId w:val="34"/>
  </w:num>
  <w:num w:numId="23">
    <w:abstractNumId w:val="36"/>
  </w:num>
  <w:num w:numId="24">
    <w:abstractNumId w:val="24"/>
  </w:num>
  <w:num w:numId="25">
    <w:abstractNumId w:val="33"/>
  </w:num>
  <w:num w:numId="26">
    <w:abstractNumId w:val="10"/>
  </w:num>
  <w:num w:numId="27">
    <w:abstractNumId w:val="41"/>
  </w:num>
  <w:num w:numId="28">
    <w:abstractNumId w:val="38"/>
  </w:num>
  <w:num w:numId="29">
    <w:abstractNumId w:val="12"/>
  </w:num>
  <w:num w:numId="30">
    <w:abstractNumId w:val="30"/>
  </w:num>
  <w:num w:numId="31">
    <w:abstractNumId w:val="39"/>
  </w:num>
  <w:num w:numId="32">
    <w:abstractNumId w:val="4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3"/>
    <w:rsid w:val="00006A91"/>
    <w:rsid w:val="0001397F"/>
    <w:rsid w:val="000165BA"/>
    <w:rsid w:val="000224F3"/>
    <w:rsid w:val="000232BA"/>
    <w:rsid w:val="000245A2"/>
    <w:rsid w:val="00025651"/>
    <w:rsid w:val="00040EA5"/>
    <w:rsid w:val="00044EB4"/>
    <w:rsid w:val="00050520"/>
    <w:rsid w:val="000549FE"/>
    <w:rsid w:val="00054DA1"/>
    <w:rsid w:val="00055714"/>
    <w:rsid w:val="00066BA8"/>
    <w:rsid w:val="00077B82"/>
    <w:rsid w:val="0008500F"/>
    <w:rsid w:val="00090138"/>
    <w:rsid w:val="0009206E"/>
    <w:rsid w:val="00092865"/>
    <w:rsid w:val="000932F5"/>
    <w:rsid w:val="00093C49"/>
    <w:rsid w:val="000950F2"/>
    <w:rsid w:val="000A0EBA"/>
    <w:rsid w:val="000A70BE"/>
    <w:rsid w:val="000A790F"/>
    <w:rsid w:val="000B615B"/>
    <w:rsid w:val="000B7E66"/>
    <w:rsid w:val="000C0D32"/>
    <w:rsid w:val="000C1902"/>
    <w:rsid w:val="000C219F"/>
    <w:rsid w:val="000C45DC"/>
    <w:rsid w:val="000C731C"/>
    <w:rsid w:val="000D0456"/>
    <w:rsid w:val="000D4E9C"/>
    <w:rsid w:val="000E7DC3"/>
    <w:rsid w:val="00100CA9"/>
    <w:rsid w:val="00101C8B"/>
    <w:rsid w:val="0011101B"/>
    <w:rsid w:val="00115EE3"/>
    <w:rsid w:val="001162B5"/>
    <w:rsid w:val="001174C3"/>
    <w:rsid w:val="001206A6"/>
    <w:rsid w:val="0012349D"/>
    <w:rsid w:val="00126064"/>
    <w:rsid w:val="001266E5"/>
    <w:rsid w:val="00126C72"/>
    <w:rsid w:val="00126F21"/>
    <w:rsid w:val="001273FF"/>
    <w:rsid w:val="001316C8"/>
    <w:rsid w:val="00136B66"/>
    <w:rsid w:val="0014679F"/>
    <w:rsid w:val="00146832"/>
    <w:rsid w:val="0015090B"/>
    <w:rsid w:val="00152FA6"/>
    <w:rsid w:val="001575FF"/>
    <w:rsid w:val="00160222"/>
    <w:rsid w:val="001609F7"/>
    <w:rsid w:val="0016416E"/>
    <w:rsid w:val="00165061"/>
    <w:rsid w:val="001713A1"/>
    <w:rsid w:val="0017378C"/>
    <w:rsid w:val="001A00C0"/>
    <w:rsid w:val="001A5EFF"/>
    <w:rsid w:val="001A7B3C"/>
    <w:rsid w:val="001B3698"/>
    <w:rsid w:val="001D6C70"/>
    <w:rsid w:val="001E0C32"/>
    <w:rsid w:val="001E4BB6"/>
    <w:rsid w:val="001E52D8"/>
    <w:rsid w:val="001F6786"/>
    <w:rsid w:val="001F6E79"/>
    <w:rsid w:val="002016EE"/>
    <w:rsid w:val="00201AC2"/>
    <w:rsid w:val="0020317D"/>
    <w:rsid w:val="00207073"/>
    <w:rsid w:val="0021227F"/>
    <w:rsid w:val="002124B8"/>
    <w:rsid w:val="00217532"/>
    <w:rsid w:val="00225A91"/>
    <w:rsid w:val="002308AA"/>
    <w:rsid w:val="002332A6"/>
    <w:rsid w:val="00236A6D"/>
    <w:rsid w:val="00237A74"/>
    <w:rsid w:val="00240936"/>
    <w:rsid w:val="00247248"/>
    <w:rsid w:val="00250770"/>
    <w:rsid w:val="00260351"/>
    <w:rsid w:val="002647AC"/>
    <w:rsid w:val="002654C1"/>
    <w:rsid w:val="00273882"/>
    <w:rsid w:val="00273983"/>
    <w:rsid w:val="0028573A"/>
    <w:rsid w:val="0029135D"/>
    <w:rsid w:val="00295AEC"/>
    <w:rsid w:val="002968C1"/>
    <w:rsid w:val="0029705A"/>
    <w:rsid w:val="002973FC"/>
    <w:rsid w:val="002C7EF8"/>
    <w:rsid w:val="002C7FEC"/>
    <w:rsid w:val="002D2A11"/>
    <w:rsid w:val="002D4C46"/>
    <w:rsid w:val="002E382F"/>
    <w:rsid w:val="002E6026"/>
    <w:rsid w:val="002F0998"/>
    <w:rsid w:val="002F2DA9"/>
    <w:rsid w:val="002F46D6"/>
    <w:rsid w:val="003177D0"/>
    <w:rsid w:val="0032054D"/>
    <w:rsid w:val="0032167B"/>
    <w:rsid w:val="00324D0E"/>
    <w:rsid w:val="00326EFE"/>
    <w:rsid w:val="0033214B"/>
    <w:rsid w:val="00333D47"/>
    <w:rsid w:val="00340A4E"/>
    <w:rsid w:val="0034481C"/>
    <w:rsid w:val="00347A03"/>
    <w:rsid w:val="00355866"/>
    <w:rsid w:val="003644C1"/>
    <w:rsid w:val="00374193"/>
    <w:rsid w:val="003741F1"/>
    <w:rsid w:val="003744DA"/>
    <w:rsid w:val="00380ABC"/>
    <w:rsid w:val="00381931"/>
    <w:rsid w:val="003939CD"/>
    <w:rsid w:val="0039423A"/>
    <w:rsid w:val="00394C02"/>
    <w:rsid w:val="00396E19"/>
    <w:rsid w:val="003973AC"/>
    <w:rsid w:val="003A08BC"/>
    <w:rsid w:val="003A1306"/>
    <w:rsid w:val="003A6B93"/>
    <w:rsid w:val="003B13E6"/>
    <w:rsid w:val="003B1F49"/>
    <w:rsid w:val="003B4C0D"/>
    <w:rsid w:val="003B64A3"/>
    <w:rsid w:val="003C1497"/>
    <w:rsid w:val="003C4430"/>
    <w:rsid w:val="003D32EA"/>
    <w:rsid w:val="003E4F10"/>
    <w:rsid w:val="003E500B"/>
    <w:rsid w:val="003F7112"/>
    <w:rsid w:val="004110C7"/>
    <w:rsid w:val="004224E6"/>
    <w:rsid w:val="0043236D"/>
    <w:rsid w:val="00434C92"/>
    <w:rsid w:val="004361FD"/>
    <w:rsid w:val="00465560"/>
    <w:rsid w:val="0047298B"/>
    <w:rsid w:val="00477B7A"/>
    <w:rsid w:val="00484B23"/>
    <w:rsid w:val="00493163"/>
    <w:rsid w:val="004945AD"/>
    <w:rsid w:val="00495665"/>
    <w:rsid w:val="004B1A0E"/>
    <w:rsid w:val="004B3975"/>
    <w:rsid w:val="004B71A3"/>
    <w:rsid w:val="004C023A"/>
    <w:rsid w:val="004C4C13"/>
    <w:rsid w:val="004D553B"/>
    <w:rsid w:val="004E5E67"/>
    <w:rsid w:val="004F2901"/>
    <w:rsid w:val="00501DF0"/>
    <w:rsid w:val="005110B2"/>
    <w:rsid w:val="00516DF2"/>
    <w:rsid w:val="0055179C"/>
    <w:rsid w:val="00555B0A"/>
    <w:rsid w:val="005660E3"/>
    <w:rsid w:val="00566231"/>
    <w:rsid w:val="0057013E"/>
    <w:rsid w:val="005701A5"/>
    <w:rsid w:val="005734F0"/>
    <w:rsid w:val="00573C0B"/>
    <w:rsid w:val="00575A10"/>
    <w:rsid w:val="00581CDE"/>
    <w:rsid w:val="0058351B"/>
    <w:rsid w:val="00584CF9"/>
    <w:rsid w:val="00587DC1"/>
    <w:rsid w:val="00592073"/>
    <w:rsid w:val="005A0376"/>
    <w:rsid w:val="005A60D7"/>
    <w:rsid w:val="005A6BFB"/>
    <w:rsid w:val="005B1A95"/>
    <w:rsid w:val="005E3E59"/>
    <w:rsid w:val="00617770"/>
    <w:rsid w:val="006217D2"/>
    <w:rsid w:val="00631545"/>
    <w:rsid w:val="00635914"/>
    <w:rsid w:val="00643074"/>
    <w:rsid w:val="006439D1"/>
    <w:rsid w:val="006446FF"/>
    <w:rsid w:val="006459C5"/>
    <w:rsid w:val="006526B8"/>
    <w:rsid w:val="006653F7"/>
    <w:rsid w:val="0067298A"/>
    <w:rsid w:val="00672BD3"/>
    <w:rsid w:val="00685093"/>
    <w:rsid w:val="0069016C"/>
    <w:rsid w:val="006963BA"/>
    <w:rsid w:val="006A1B75"/>
    <w:rsid w:val="006A77B2"/>
    <w:rsid w:val="006B66FA"/>
    <w:rsid w:val="006D410F"/>
    <w:rsid w:val="006D6CC2"/>
    <w:rsid w:val="006F095F"/>
    <w:rsid w:val="00701D8F"/>
    <w:rsid w:val="007036B4"/>
    <w:rsid w:val="007052B3"/>
    <w:rsid w:val="007068CB"/>
    <w:rsid w:val="00707838"/>
    <w:rsid w:val="00710DEE"/>
    <w:rsid w:val="00716D09"/>
    <w:rsid w:val="00722C0C"/>
    <w:rsid w:val="00724572"/>
    <w:rsid w:val="00724C0E"/>
    <w:rsid w:val="00726606"/>
    <w:rsid w:val="00726A5D"/>
    <w:rsid w:val="007275C7"/>
    <w:rsid w:val="0073341A"/>
    <w:rsid w:val="007335CD"/>
    <w:rsid w:val="007436AF"/>
    <w:rsid w:val="00747042"/>
    <w:rsid w:val="00751C1E"/>
    <w:rsid w:val="00755215"/>
    <w:rsid w:val="00757C24"/>
    <w:rsid w:val="007665AC"/>
    <w:rsid w:val="0077087C"/>
    <w:rsid w:val="00780EE0"/>
    <w:rsid w:val="007857CE"/>
    <w:rsid w:val="00785A6B"/>
    <w:rsid w:val="00795EAE"/>
    <w:rsid w:val="00796B57"/>
    <w:rsid w:val="00797898"/>
    <w:rsid w:val="0079796F"/>
    <w:rsid w:val="007A0C23"/>
    <w:rsid w:val="007A10DE"/>
    <w:rsid w:val="007A2497"/>
    <w:rsid w:val="007A628A"/>
    <w:rsid w:val="007A66DC"/>
    <w:rsid w:val="007B259A"/>
    <w:rsid w:val="007B503F"/>
    <w:rsid w:val="007C0457"/>
    <w:rsid w:val="007C5DFC"/>
    <w:rsid w:val="007C7EAC"/>
    <w:rsid w:val="007D70BE"/>
    <w:rsid w:val="007E356C"/>
    <w:rsid w:val="007E51C8"/>
    <w:rsid w:val="007E7B57"/>
    <w:rsid w:val="007F39CA"/>
    <w:rsid w:val="007F3B59"/>
    <w:rsid w:val="007F7900"/>
    <w:rsid w:val="007F7985"/>
    <w:rsid w:val="00802842"/>
    <w:rsid w:val="00802CD3"/>
    <w:rsid w:val="008058E2"/>
    <w:rsid w:val="008113E7"/>
    <w:rsid w:val="00812F24"/>
    <w:rsid w:val="00836CDF"/>
    <w:rsid w:val="0084092A"/>
    <w:rsid w:val="00840930"/>
    <w:rsid w:val="00852D22"/>
    <w:rsid w:val="00866559"/>
    <w:rsid w:val="00870577"/>
    <w:rsid w:val="00885BDC"/>
    <w:rsid w:val="00887D19"/>
    <w:rsid w:val="00890692"/>
    <w:rsid w:val="00894877"/>
    <w:rsid w:val="0089556B"/>
    <w:rsid w:val="008964AA"/>
    <w:rsid w:val="008973CB"/>
    <w:rsid w:val="008A53EE"/>
    <w:rsid w:val="008A7A6E"/>
    <w:rsid w:val="008B31AE"/>
    <w:rsid w:val="008B4395"/>
    <w:rsid w:val="008B4E61"/>
    <w:rsid w:val="008B6941"/>
    <w:rsid w:val="008C0803"/>
    <w:rsid w:val="008D6E86"/>
    <w:rsid w:val="008E27C4"/>
    <w:rsid w:val="008E513C"/>
    <w:rsid w:val="008E5DA2"/>
    <w:rsid w:val="008E7DA1"/>
    <w:rsid w:val="008F1F3C"/>
    <w:rsid w:val="008F35E0"/>
    <w:rsid w:val="008F5B09"/>
    <w:rsid w:val="009020D0"/>
    <w:rsid w:val="00902959"/>
    <w:rsid w:val="00906EF5"/>
    <w:rsid w:val="00912933"/>
    <w:rsid w:val="00913D94"/>
    <w:rsid w:val="00921B55"/>
    <w:rsid w:val="009220AF"/>
    <w:rsid w:val="00924AB4"/>
    <w:rsid w:val="00944CA2"/>
    <w:rsid w:val="009473A1"/>
    <w:rsid w:val="009505B6"/>
    <w:rsid w:val="00967BA4"/>
    <w:rsid w:val="0097377E"/>
    <w:rsid w:val="0097676E"/>
    <w:rsid w:val="009818F8"/>
    <w:rsid w:val="00982283"/>
    <w:rsid w:val="009933D9"/>
    <w:rsid w:val="009A2177"/>
    <w:rsid w:val="009A56F0"/>
    <w:rsid w:val="009B2179"/>
    <w:rsid w:val="009B355F"/>
    <w:rsid w:val="009B3996"/>
    <w:rsid w:val="009C7F8D"/>
    <w:rsid w:val="009D0A0A"/>
    <w:rsid w:val="009D72BC"/>
    <w:rsid w:val="009E05A9"/>
    <w:rsid w:val="009E2F7D"/>
    <w:rsid w:val="009E705F"/>
    <w:rsid w:val="009F2858"/>
    <w:rsid w:val="009F7C76"/>
    <w:rsid w:val="00A02257"/>
    <w:rsid w:val="00A04B3C"/>
    <w:rsid w:val="00A13E80"/>
    <w:rsid w:val="00A223A1"/>
    <w:rsid w:val="00A2305B"/>
    <w:rsid w:val="00A2531A"/>
    <w:rsid w:val="00A26C81"/>
    <w:rsid w:val="00A34572"/>
    <w:rsid w:val="00A431B3"/>
    <w:rsid w:val="00A521D7"/>
    <w:rsid w:val="00A54595"/>
    <w:rsid w:val="00A5589C"/>
    <w:rsid w:val="00A56456"/>
    <w:rsid w:val="00A56BE3"/>
    <w:rsid w:val="00A70EDA"/>
    <w:rsid w:val="00A86627"/>
    <w:rsid w:val="00A963D4"/>
    <w:rsid w:val="00AA0A09"/>
    <w:rsid w:val="00AA0B32"/>
    <w:rsid w:val="00AA14D8"/>
    <w:rsid w:val="00AA3262"/>
    <w:rsid w:val="00AB5DFA"/>
    <w:rsid w:val="00AD4D70"/>
    <w:rsid w:val="00AE525B"/>
    <w:rsid w:val="00AE75EA"/>
    <w:rsid w:val="00AF2808"/>
    <w:rsid w:val="00AF33F8"/>
    <w:rsid w:val="00B0079E"/>
    <w:rsid w:val="00B051C2"/>
    <w:rsid w:val="00B06F76"/>
    <w:rsid w:val="00B1066D"/>
    <w:rsid w:val="00B13261"/>
    <w:rsid w:val="00B203EA"/>
    <w:rsid w:val="00B24B45"/>
    <w:rsid w:val="00B308D8"/>
    <w:rsid w:val="00B352F4"/>
    <w:rsid w:val="00B45394"/>
    <w:rsid w:val="00B47585"/>
    <w:rsid w:val="00B50631"/>
    <w:rsid w:val="00B51AEB"/>
    <w:rsid w:val="00B570CA"/>
    <w:rsid w:val="00B61872"/>
    <w:rsid w:val="00B6211D"/>
    <w:rsid w:val="00B6350E"/>
    <w:rsid w:val="00B657E9"/>
    <w:rsid w:val="00B71AF6"/>
    <w:rsid w:val="00B74062"/>
    <w:rsid w:val="00B8569D"/>
    <w:rsid w:val="00B861FA"/>
    <w:rsid w:val="00BA796F"/>
    <w:rsid w:val="00BB380F"/>
    <w:rsid w:val="00BC4789"/>
    <w:rsid w:val="00BD1348"/>
    <w:rsid w:val="00BF73E0"/>
    <w:rsid w:val="00BF7FE1"/>
    <w:rsid w:val="00C01297"/>
    <w:rsid w:val="00C033F4"/>
    <w:rsid w:val="00C034B2"/>
    <w:rsid w:val="00C042E0"/>
    <w:rsid w:val="00C054C6"/>
    <w:rsid w:val="00C05A7E"/>
    <w:rsid w:val="00C10713"/>
    <w:rsid w:val="00C1090B"/>
    <w:rsid w:val="00C16400"/>
    <w:rsid w:val="00C238A7"/>
    <w:rsid w:val="00C26F50"/>
    <w:rsid w:val="00C30D56"/>
    <w:rsid w:val="00C36B67"/>
    <w:rsid w:val="00C43165"/>
    <w:rsid w:val="00C63C8A"/>
    <w:rsid w:val="00C655AC"/>
    <w:rsid w:val="00C72CD4"/>
    <w:rsid w:val="00C73E35"/>
    <w:rsid w:val="00C76EDD"/>
    <w:rsid w:val="00C82EE3"/>
    <w:rsid w:val="00C833F5"/>
    <w:rsid w:val="00C83938"/>
    <w:rsid w:val="00C909D4"/>
    <w:rsid w:val="00C90BB8"/>
    <w:rsid w:val="00C96707"/>
    <w:rsid w:val="00C979A4"/>
    <w:rsid w:val="00CA3878"/>
    <w:rsid w:val="00CA4CCD"/>
    <w:rsid w:val="00CB1180"/>
    <w:rsid w:val="00CC0E4D"/>
    <w:rsid w:val="00CC3AF1"/>
    <w:rsid w:val="00CC51F4"/>
    <w:rsid w:val="00CD273E"/>
    <w:rsid w:val="00CD4BA6"/>
    <w:rsid w:val="00CE2594"/>
    <w:rsid w:val="00CF7FC9"/>
    <w:rsid w:val="00D03B1E"/>
    <w:rsid w:val="00D06022"/>
    <w:rsid w:val="00D13F0D"/>
    <w:rsid w:val="00D14EDD"/>
    <w:rsid w:val="00D15751"/>
    <w:rsid w:val="00D16049"/>
    <w:rsid w:val="00D215B1"/>
    <w:rsid w:val="00D343B0"/>
    <w:rsid w:val="00D37A63"/>
    <w:rsid w:val="00D4125B"/>
    <w:rsid w:val="00D42FD5"/>
    <w:rsid w:val="00D458F4"/>
    <w:rsid w:val="00D471A1"/>
    <w:rsid w:val="00D565D3"/>
    <w:rsid w:val="00D60ADA"/>
    <w:rsid w:val="00D61F0B"/>
    <w:rsid w:val="00D77782"/>
    <w:rsid w:val="00D81F2A"/>
    <w:rsid w:val="00DB0F76"/>
    <w:rsid w:val="00DB1FC9"/>
    <w:rsid w:val="00DB327C"/>
    <w:rsid w:val="00DB357E"/>
    <w:rsid w:val="00DB78D8"/>
    <w:rsid w:val="00DD3378"/>
    <w:rsid w:val="00DE0C49"/>
    <w:rsid w:val="00DF16C0"/>
    <w:rsid w:val="00DF6698"/>
    <w:rsid w:val="00E06AB3"/>
    <w:rsid w:val="00E11AB7"/>
    <w:rsid w:val="00E14660"/>
    <w:rsid w:val="00E16349"/>
    <w:rsid w:val="00E17141"/>
    <w:rsid w:val="00E26B3E"/>
    <w:rsid w:val="00E279F4"/>
    <w:rsid w:val="00E34783"/>
    <w:rsid w:val="00E35B44"/>
    <w:rsid w:val="00E410B4"/>
    <w:rsid w:val="00E47E00"/>
    <w:rsid w:val="00E52770"/>
    <w:rsid w:val="00E61D79"/>
    <w:rsid w:val="00E66908"/>
    <w:rsid w:val="00E81668"/>
    <w:rsid w:val="00E93EFE"/>
    <w:rsid w:val="00E96BF7"/>
    <w:rsid w:val="00EB3AB0"/>
    <w:rsid w:val="00EB5F9D"/>
    <w:rsid w:val="00ED0E8C"/>
    <w:rsid w:val="00ED523D"/>
    <w:rsid w:val="00EE213F"/>
    <w:rsid w:val="00F06B33"/>
    <w:rsid w:val="00F11A1E"/>
    <w:rsid w:val="00F11DE4"/>
    <w:rsid w:val="00F15025"/>
    <w:rsid w:val="00F209C3"/>
    <w:rsid w:val="00F211FA"/>
    <w:rsid w:val="00F2356C"/>
    <w:rsid w:val="00F26792"/>
    <w:rsid w:val="00F27D03"/>
    <w:rsid w:val="00F31E7C"/>
    <w:rsid w:val="00F321EF"/>
    <w:rsid w:val="00F33549"/>
    <w:rsid w:val="00F41F95"/>
    <w:rsid w:val="00F43CAA"/>
    <w:rsid w:val="00F50A9A"/>
    <w:rsid w:val="00F5688E"/>
    <w:rsid w:val="00F56FCC"/>
    <w:rsid w:val="00F667F7"/>
    <w:rsid w:val="00F757B4"/>
    <w:rsid w:val="00F818FF"/>
    <w:rsid w:val="00F859FF"/>
    <w:rsid w:val="00F86074"/>
    <w:rsid w:val="00F92740"/>
    <w:rsid w:val="00FA0341"/>
    <w:rsid w:val="00FA3B82"/>
    <w:rsid w:val="00FA59E8"/>
    <w:rsid w:val="00FB69D1"/>
    <w:rsid w:val="00FD58D3"/>
    <w:rsid w:val="00FE106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41370E-D85F-4C97-ACB3-11373B27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1AEB"/>
    <w:pPr>
      <w:spacing w:line="276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79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96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96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6E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6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6E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6E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6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6E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1B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1206A6"/>
    <w:rPr>
      <w:rFonts w:eastAsia="Times New Roman"/>
      <w:sz w:val="22"/>
      <w:szCs w:val="22"/>
      <w:lang w:val="fi-FI" w:eastAsia="fi-FI"/>
    </w:rPr>
  </w:style>
  <w:style w:type="character" w:customStyle="1" w:styleId="EivliChar">
    <w:name w:val="Ei väliä Char"/>
    <w:link w:val="Eivli"/>
    <w:uiPriority w:val="1"/>
    <w:rsid w:val="001206A6"/>
    <w:rPr>
      <w:rFonts w:ascii="Calibri" w:eastAsia="Times New Roman" w:hAnsi="Calibri" w:cs="Times New Roman"/>
      <w:sz w:val="22"/>
      <w:szCs w:val="22"/>
      <w:lang w:val="fi-FI" w:eastAsia="fi-FI" w:bidi="ar-SA"/>
    </w:rPr>
  </w:style>
  <w:style w:type="character" w:customStyle="1" w:styleId="Otsikko1Char">
    <w:name w:val="Otsikko 1 Char"/>
    <w:link w:val="Otsikko1"/>
    <w:uiPriority w:val="9"/>
    <w:rsid w:val="00C979A4"/>
    <w:rPr>
      <w:rFonts w:ascii="Cambria" w:eastAsia="Times New Roman" w:hAnsi="Cambria" w:cs="Times New Roman"/>
      <w:b/>
      <w:bCs/>
      <w:kern w:val="32"/>
      <w:sz w:val="32"/>
      <w:szCs w:val="32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9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96E1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96E19"/>
    <w:rPr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6E1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6E19"/>
    <w:rPr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96E1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96E19"/>
    <w:rPr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96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96E19"/>
    <w:rPr>
      <w:rFonts w:ascii="Tahoma" w:hAnsi="Tahoma" w:cs="Tahoma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6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6E19"/>
    <w:rPr>
      <w:b/>
      <w:bCs/>
      <w:i/>
      <w:iCs/>
      <w:color w:val="4F81BD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96E19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96E1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96E1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96E19"/>
    <w:rPr>
      <w:rFonts w:ascii="Consolas" w:hAnsi="Consolas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96E1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96E19"/>
    <w:rPr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96E1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96E19"/>
    <w:rPr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396E1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96E1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96E1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96E1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96E1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396E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96E1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6E1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6E19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6E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6E19"/>
    <w:rPr>
      <w:b/>
      <w:bCs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6E1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96E19"/>
  </w:style>
  <w:style w:type="paragraph" w:styleId="Lainaus">
    <w:name w:val="Quote"/>
    <w:basedOn w:val="Normaali"/>
    <w:next w:val="Normaali"/>
    <w:link w:val="LainausChar"/>
    <w:uiPriority w:val="29"/>
    <w:qFormat/>
    <w:rsid w:val="00396E1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396E19"/>
    <w:rPr>
      <w:i/>
      <w:iCs/>
      <w:color w:val="000000" w:themeColor="text1"/>
      <w:sz w:val="22"/>
      <w:szCs w:val="22"/>
      <w:lang w:val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96E1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96E19"/>
    <w:rPr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96E1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96E19"/>
    <w:rPr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96E1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96E19"/>
    <w:rPr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96E1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96E19"/>
    <w:rPr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96E1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96E19"/>
    <w:rPr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96E1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96E19"/>
    <w:rPr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396E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396E19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96E19"/>
    <w:rPr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96E19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96E19"/>
    <w:rPr>
      <w:lang w:val="fi-FI"/>
    </w:rPr>
  </w:style>
  <w:style w:type="paragraph" w:styleId="Luettelo">
    <w:name w:val="List"/>
    <w:basedOn w:val="Normaali"/>
    <w:uiPriority w:val="99"/>
    <w:semiHidden/>
    <w:unhideWhenUsed/>
    <w:rsid w:val="00396E1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96E1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96E1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96E1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96E1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396E19"/>
  </w:style>
  <w:style w:type="paragraph" w:styleId="Lhdeluettelonotsikko">
    <w:name w:val="toa heading"/>
    <w:basedOn w:val="Normaali"/>
    <w:next w:val="Normaali"/>
    <w:uiPriority w:val="99"/>
    <w:semiHidden/>
    <w:unhideWhenUsed/>
    <w:rsid w:val="0039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96E19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39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96E19"/>
    <w:rPr>
      <w:rFonts w:ascii="Consolas" w:hAnsi="Consolas"/>
      <w:lang w:val="fi-FI"/>
    </w:rPr>
  </w:style>
  <w:style w:type="paragraph" w:styleId="Merkittyluettelo">
    <w:name w:val="List Bullet"/>
    <w:basedOn w:val="Normaali"/>
    <w:uiPriority w:val="99"/>
    <w:semiHidden/>
    <w:unhideWhenUsed/>
    <w:rsid w:val="00396E19"/>
    <w:pPr>
      <w:numPr>
        <w:numId w:val="3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96E19"/>
    <w:pPr>
      <w:numPr>
        <w:numId w:val="3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96E19"/>
    <w:pPr>
      <w:numPr>
        <w:numId w:val="3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96E19"/>
    <w:pPr>
      <w:numPr>
        <w:numId w:val="3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96E19"/>
    <w:pPr>
      <w:numPr>
        <w:numId w:val="3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396E19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396E19"/>
    <w:pPr>
      <w:numPr>
        <w:numId w:val="3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96E19"/>
    <w:pPr>
      <w:numPr>
        <w:numId w:val="3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96E19"/>
    <w:pPr>
      <w:numPr>
        <w:numId w:val="4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96E19"/>
    <w:pPr>
      <w:numPr>
        <w:numId w:val="4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96E19"/>
    <w:pPr>
      <w:numPr>
        <w:numId w:val="4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96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6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96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96E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6E1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6E1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6E1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6E1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6E1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6E1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96E19"/>
  </w:style>
  <w:style w:type="character" w:customStyle="1" w:styleId="PivmrChar">
    <w:name w:val="Päivämäärä Char"/>
    <w:basedOn w:val="Kappaleenoletusfontti"/>
    <w:link w:val="Pivmr"/>
    <w:uiPriority w:val="99"/>
    <w:semiHidden/>
    <w:rsid w:val="00396E19"/>
    <w:rPr>
      <w:sz w:val="22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6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6E19"/>
    <w:rPr>
      <w:rFonts w:ascii="Tahoma" w:hAnsi="Tahoma" w:cs="Tahoma"/>
      <w:sz w:val="16"/>
      <w:szCs w:val="16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96E1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96E19"/>
    <w:rPr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96E1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96E19"/>
    <w:rPr>
      <w:sz w:val="16"/>
      <w:szCs w:val="16"/>
      <w:lang w:val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96E1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96E1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96E1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96E1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96E1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96E1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96E1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96E1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96E19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6E1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96E1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96E19"/>
    <w:rPr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96E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96E19"/>
    <w:rPr>
      <w:rFonts w:ascii="Consolas" w:hAnsi="Consolas"/>
      <w:sz w:val="21"/>
      <w:szCs w:val="21"/>
      <w:lang w:val="fi-FI"/>
    </w:rPr>
  </w:style>
  <w:style w:type="paragraph" w:styleId="Vakiosisennys">
    <w:name w:val="Normal Indent"/>
    <w:basedOn w:val="Normaali"/>
    <w:uiPriority w:val="99"/>
    <w:semiHidden/>
    <w:unhideWhenUsed/>
    <w:rsid w:val="00396E1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96E19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96E19"/>
    <w:rPr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9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96E1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96E1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96E19"/>
    <w:rPr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Lund-Iivonen Nadia</dc:creator>
  <cp:lastModifiedBy>Lång Anu</cp:lastModifiedBy>
  <cp:revision>2</cp:revision>
  <dcterms:created xsi:type="dcterms:W3CDTF">2016-01-20T10:27:00Z</dcterms:created>
  <dcterms:modified xsi:type="dcterms:W3CDTF">2016-01-20T10:27:00Z</dcterms:modified>
</cp:coreProperties>
</file>