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3D" w:rsidRDefault="0062423D" w:rsidP="0062423D">
      <w:pPr>
        <w:rPr>
          <w:sz w:val="24"/>
          <w:szCs w:val="24"/>
        </w:rPr>
      </w:pPr>
      <w:proofErr w:type="gramStart"/>
      <w:r>
        <w:rPr>
          <w:rFonts w:ascii="Arial Black" w:hAnsi="Arial Black"/>
          <w:color w:val="833C0B"/>
          <w:sz w:val="24"/>
          <w:szCs w:val="24"/>
        </w:rPr>
        <w:t xml:space="preserve">APARAATTISAARI  </w:t>
      </w:r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oppimispeli, joka tukee Esiopetuksen opetussuunnitelman perusteiden tavoitteita liittyen medialukutaitoon ja tieto- ja viestintäteknologian taitoihin. </w:t>
      </w:r>
    </w:p>
    <w:p w:rsidR="0062423D" w:rsidRDefault="0062423D" w:rsidP="0062423D">
      <w:pPr>
        <w:rPr>
          <w:sz w:val="24"/>
          <w:szCs w:val="24"/>
        </w:rPr>
      </w:pPr>
    </w:p>
    <w:p w:rsidR="0062423D" w:rsidRDefault="0062423D" w:rsidP="0062423D">
      <w:pPr>
        <w:rPr>
          <w:sz w:val="24"/>
          <w:szCs w:val="24"/>
        </w:rPr>
      </w:pPr>
      <w:r>
        <w:rPr>
          <w:sz w:val="24"/>
          <w:szCs w:val="24"/>
        </w:rPr>
        <w:t xml:space="preserve">HTML5 -tekniikalla toteutettava </w:t>
      </w:r>
      <w:r>
        <w:rPr>
          <w:b/>
          <w:bCs/>
          <w:sz w:val="24"/>
          <w:szCs w:val="24"/>
        </w:rPr>
        <w:t>peli julkaistaan netissä marraskuussa 2015</w:t>
      </w:r>
      <w:r>
        <w:rPr>
          <w:sz w:val="24"/>
          <w:szCs w:val="24"/>
        </w:rPr>
        <w:t xml:space="preserve">. Peli on pelattavissa suomen, ruotsin ja englannin kielellä. Pelin ympärille tuotetaan toiminnallisia tuokioita, jotka tukevat pelin oppimistavoitteita. </w:t>
      </w:r>
    </w:p>
    <w:p w:rsidR="0062423D" w:rsidRDefault="0062423D" w:rsidP="0062423D">
      <w:pPr>
        <w:rPr>
          <w:sz w:val="24"/>
          <w:szCs w:val="24"/>
        </w:rPr>
      </w:pPr>
    </w:p>
    <w:p w:rsidR="0062423D" w:rsidRDefault="0062423D" w:rsidP="0062423D">
      <w:pPr>
        <w:rPr>
          <w:sz w:val="24"/>
          <w:szCs w:val="24"/>
        </w:rPr>
      </w:pPr>
      <w:r>
        <w:rPr>
          <w:sz w:val="24"/>
          <w:szCs w:val="24"/>
        </w:rPr>
        <w:t xml:space="preserve">Aparaattisaari ja toiminnalliset tuokiot tuotetaan Opetus- ja kulttuuriministeriön rahoittamassa Mediataikuri-hankkeessa, joka on Helsingin kaupunginkirjaston koordinoima hanke. Hankkeen tavoitteena on luoda valtakunnalliseksi soveltuva malli kirjastojen ja esiopetuksen yhteistyölle. </w:t>
      </w:r>
    </w:p>
    <w:p w:rsidR="0062423D" w:rsidRDefault="0062423D" w:rsidP="0062423D">
      <w:pPr>
        <w:rPr>
          <w:sz w:val="24"/>
          <w:szCs w:val="24"/>
        </w:rPr>
      </w:pPr>
    </w:p>
    <w:p w:rsidR="0062423D" w:rsidRDefault="0062423D" w:rsidP="0062423D">
      <w:pPr>
        <w:rPr>
          <w:color w:val="1F497D"/>
          <w:sz w:val="24"/>
          <w:szCs w:val="24"/>
        </w:rPr>
      </w:pPr>
      <w:r>
        <w:rPr>
          <w:sz w:val="24"/>
          <w:szCs w:val="24"/>
        </w:rPr>
        <w:t>Pelin ja toiminnallisten tuokioiden kehittämisessä ovat mukana Kirjastot.fi ja Helsingin Varhaiskasvatusvirasto.</w:t>
      </w:r>
      <w:r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 xml:space="preserve">Pelin teknisestä toteutuksesta vastaa </w:t>
      </w:r>
      <w:proofErr w:type="spellStart"/>
      <w:r>
        <w:rPr>
          <w:sz w:val="24"/>
          <w:szCs w:val="24"/>
        </w:rPr>
        <w:t>Aniway</w:t>
      </w:r>
      <w:proofErr w:type="spellEnd"/>
      <w:r>
        <w:rPr>
          <w:sz w:val="24"/>
          <w:szCs w:val="24"/>
        </w:rPr>
        <w:t xml:space="preserve"> Oy. </w:t>
      </w:r>
    </w:p>
    <w:p w:rsidR="0062423D" w:rsidRDefault="0062423D" w:rsidP="0062423D">
      <w:pPr>
        <w:rPr>
          <w:sz w:val="24"/>
          <w:szCs w:val="24"/>
        </w:rPr>
      </w:pPr>
    </w:p>
    <w:p w:rsidR="0062423D" w:rsidRDefault="0062423D" w:rsidP="0062423D">
      <w:pPr>
        <w:rPr>
          <w:sz w:val="24"/>
          <w:szCs w:val="24"/>
        </w:rPr>
      </w:pPr>
      <w:r>
        <w:rPr>
          <w:sz w:val="24"/>
          <w:szCs w:val="24"/>
        </w:rPr>
        <w:t>Kysy lisätietoa pelistä!</w:t>
      </w:r>
    </w:p>
    <w:p w:rsidR="0062423D" w:rsidRDefault="0062423D" w:rsidP="0062423D">
      <w:pPr>
        <w:rPr>
          <w:sz w:val="24"/>
          <w:szCs w:val="24"/>
        </w:rPr>
      </w:pPr>
      <w:r>
        <w:rPr>
          <w:sz w:val="24"/>
          <w:szCs w:val="24"/>
        </w:rPr>
        <w:t xml:space="preserve">Projektikoordinaattori Päivi Leppänen </w:t>
      </w:r>
      <w:hyperlink r:id="rId5" w:history="1">
        <w:r>
          <w:rPr>
            <w:rStyle w:val="Hyperlinkki"/>
            <w:color w:val="auto"/>
            <w:sz w:val="24"/>
            <w:szCs w:val="24"/>
          </w:rPr>
          <w:t>paivi.i.leppanen@hel.fi</w:t>
        </w:r>
      </w:hyperlink>
      <w:r w:rsidRPr="006242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040 18428 70 tai suunnittelija </w:t>
      </w:r>
    </w:p>
    <w:p w:rsidR="0062423D" w:rsidRDefault="0062423D" w:rsidP="0062423D">
      <w:pPr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Pirjo </w:t>
      </w:r>
      <w:proofErr w:type="spellStart"/>
      <w:r>
        <w:rPr>
          <w:sz w:val="24"/>
          <w:szCs w:val="24"/>
        </w:rPr>
        <w:t>Sallmén</w:t>
      </w:r>
      <w:proofErr w:type="spellEnd"/>
      <w:r>
        <w:rPr>
          <w:sz w:val="24"/>
          <w:szCs w:val="24"/>
        </w:rPr>
        <w:t xml:space="preserve"> </w:t>
      </w:r>
      <w:hyperlink r:id="rId6" w:history="1">
        <w:r>
          <w:rPr>
            <w:rStyle w:val="Hyperlinkki"/>
            <w:color w:val="auto"/>
            <w:sz w:val="24"/>
            <w:szCs w:val="24"/>
          </w:rPr>
          <w:t>pirjo.sallmen@kirjastot.</w:t>
        </w:r>
        <w:proofErr w:type="gramStart"/>
        <w:r>
          <w:rPr>
            <w:rStyle w:val="Hyperlinkki"/>
            <w:color w:val="auto"/>
            <w:sz w:val="24"/>
            <w:szCs w:val="24"/>
          </w:rPr>
          <w:t>fi</w:t>
        </w:r>
      </w:hyperlink>
      <w:r>
        <w:rPr>
          <w:sz w:val="24"/>
          <w:szCs w:val="24"/>
        </w:rPr>
        <w:t>  040</w:t>
      </w:r>
      <w:proofErr w:type="gramEnd"/>
      <w:r>
        <w:rPr>
          <w:sz w:val="24"/>
          <w:szCs w:val="24"/>
        </w:rPr>
        <w:t>-687 9286</w:t>
      </w:r>
    </w:p>
    <w:p w:rsidR="00B41FE5" w:rsidRDefault="00B41FE5">
      <w:bookmarkStart w:id="0" w:name="_GoBack"/>
      <w:bookmarkEnd w:id="0"/>
    </w:p>
    <w:sectPr w:rsidR="00B41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3D"/>
    <w:rsid w:val="0062423D"/>
    <w:rsid w:val="00B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2423D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24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2423D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24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rjo.sallmen@kirjastot.fi" TargetMode="External"/><Relationship Id="rId5" Type="http://schemas.openxmlformats.org/officeDocument/2006/relationships/hyperlink" Target="mailto:paivi.i.leppanen@he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Koskinen Kaarina</dc:creator>
  <cp:lastModifiedBy>Koskinen Kaarina</cp:lastModifiedBy>
  <cp:revision>1</cp:revision>
  <dcterms:created xsi:type="dcterms:W3CDTF">2015-10-14T11:24:00Z</dcterms:created>
  <dcterms:modified xsi:type="dcterms:W3CDTF">2015-10-14T11:25:00Z</dcterms:modified>
</cp:coreProperties>
</file>