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9B" w:rsidRDefault="00C1139B" w:rsidP="0001632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1139B" w:rsidRDefault="00C1139B" w:rsidP="00016328">
      <w:pPr>
        <w:pStyle w:val="Default"/>
        <w:rPr>
          <w:b/>
          <w:bCs/>
          <w:sz w:val="28"/>
          <w:szCs w:val="28"/>
        </w:rPr>
      </w:pPr>
    </w:p>
    <w:p w:rsidR="00DA0573" w:rsidRDefault="00DA0573" w:rsidP="0001632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Runon ja k</w:t>
      </w:r>
      <w:r w:rsidR="002E288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unokirjallisuuden </w:t>
      </w:r>
      <w:r w:rsidR="002E2889">
        <w:rPr>
          <w:b/>
          <w:bCs/>
          <w:sz w:val="28"/>
          <w:szCs w:val="28"/>
        </w:rPr>
        <w:t>helmet</w:t>
      </w:r>
    </w:p>
    <w:p w:rsidR="00262465" w:rsidRDefault="00216961" w:rsidP="00016328">
      <w:pPr>
        <w:pStyle w:val="Default"/>
        <w:rPr>
          <w:b/>
          <w:i/>
          <w:sz w:val="22"/>
          <w:szCs w:val="22"/>
        </w:rPr>
      </w:pPr>
      <w:r w:rsidRPr="001B3BE4">
        <w:rPr>
          <w:b/>
          <w:i/>
          <w:sz w:val="22"/>
          <w:szCs w:val="22"/>
        </w:rPr>
        <w:t>2</w:t>
      </w:r>
      <w:r w:rsidR="00DA0573">
        <w:rPr>
          <w:b/>
          <w:i/>
          <w:sz w:val="22"/>
          <w:szCs w:val="22"/>
        </w:rPr>
        <w:t>1</w:t>
      </w:r>
      <w:r w:rsidRPr="001B3BE4">
        <w:rPr>
          <w:b/>
          <w:i/>
          <w:sz w:val="22"/>
          <w:szCs w:val="22"/>
        </w:rPr>
        <w:t xml:space="preserve">.11.2012 </w:t>
      </w:r>
      <w:r w:rsidR="00B07343">
        <w:rPr>
          <w:b/>
          <w:i/>
          <w:sz w:val="22"/>
          <w:szCs w:val="22"/>
        </w:rPr>
        <w:t>klo 9.00</w:t>
      </w:r>
      <w:r w:rsidR="00262465">
        <w:rPr>
          <w:b/>
          <w:i/>
          <w:sz w:val="22"/>
          <w:szCs w:val="22"/>
        </w:rPr>
        <w:t xml:space="preserve"> </w:t>
      </w:r>
      <w:r w:rsidR="00B07343">
        <w:rPr>
          <w:b/>
          <w:i/>
          <w:sz w:val="22"/>
          <w:szCs w:val="22"/>
        </w:rPr>
        <w:t>-</w:t>
      </w:r>
      <w:r w:rsidR="00262465">
        <w:rPr>
          <w:b/>
          <w:i/>
          <w:sz w:val="22"/>
          <w:szCs w:val="22"/>
        </w:rPr>
        <w:t xml:space="preserve"> </w:t>
      </w:r>
      <w:r w:rsidR="00B07343">
        <w:rPr>
          <w:b/>
          <w:i/>
          <w:sz w:val="22"/>
          <w:szCs w:val="22"/>
        </w:rPr>
        <w:t xml:space="preserve">15.00 Maistraatin istuntosali, </w:t>
      </w:r>
      <w:r w:rsidR="004B2B24">
        <w:rPr>
          <w:b/>
          <w:i/>
          <w:sz w:val="22"/>
          <w:szCs w:val="22"/>
        </w:rPr>
        <w:t>Brinkkalan talo, 2.krs.</w:t>
      </w:r>
      <w:r w:rsidR="00262465">
        <w:rPr>
          <w:b/>
          <w:i/>
          <w:sz w:val="22"/>
          <w:szCs w:val="22"/>
        </w:rPr>
        <w:t xml:space="preserve"> </w:t>
      </w:r>
    </w:p>
    <w:p w:rsidR="001B3BE4" w:rsidRPr="001B3BE4" w:rsidRDefault="00B07343" w:rsidP="0001632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Vanha suurtori</w:t>
      </w:r>
      <w:r w:rsidR="00262465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Turku</w:t>
      </w:r>
    </w:p>
    <w:p w:rsidR="001B3BE4" w:rsidRPr="001B3BE4" w:rsidRDefault="001B3BE4" w:rsidP="00016328">
      <w:pPr>
        <w:pStyle w:val="Default"/>
        <w:rPr>
          <w:sz w:val="22"/>
          <w:szCs w:val="22"/>
        </w:rPr>
      </w:pPr>
    </w:p>
    <w:p w:rsidR="00912A35" w:rsidRDefault="00912A35" w:rsidP="00016328">
      <w:pPr>
        <w:pStyle w:val="Default"/>
        <w:rPr>
          <w:sz w:val="22"/>
          <w:szCs w:val="22"/>
        </w:rPr>
      </w:pPr>
    </w:p>
    <w:p w:rsidR="00912A35" w:rsidRDefault="001B3BE4" w:rsidP="000163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016328">
        <w:rPr>
          <w:sz w:val="22"/>
          <w:szCs w:val="22"/>
        </w:rPr>
        <w:t>ervetuloa Varsinais-Suomen ELY-keskuksen</w:t>
      </w:r>
      <w:r w:rsidR="00DA0573">
        <w:rPr>
          <w:sz w:val="22"/>
          <w:szCs w:val="22"/>
        </w:rPr>
        <w:t xml:space="preserve"> </w:t>
      </w:r>
      <w:r w:rsidR="00016328">
        <w:rPr>
          <w:sz w:val="22"/>
          <w:szCs w:val="22"/>
        </w:rPr>
        <w:t>järjestämään koulutustilaisuuteen</w:t>
      </w:r>
      <w:r w:rsidR="00BB0138">
        <w:rPr>
          <w:sz w:val="22"/>
          <w:szCs w:val="22"/>
        </w:rPr>
        <w:t xml:space="preserve"> </w:t>
      </w:r>
      <w:r w:rsidR="00DA0573">
        <w:rPr>
          <w:sz w:val="22"/>
          <w:szCs w:val="22"/>
        </w:rPr>
        <w:t>keskiviikkona</w:t>
      </w:r>
      <w:r w:rsidR="009A5506">
        <w:rPr>
          <w:sz w:val="22"/>
          <w:szCs w:val="22"/>
        </w:rPr>
        <w:t xml:space="preserve"> </w:t>
      </w:r>
      <w:r w:rsidR="00E93A6F">
        <w:rPr>
          <w:b/>
          <w:sz w:val="22"/>
          <w:szCs w:val="22"/>
        </w:rPr>
        <w:t>2</w:t>
      </w:r>
      <w:r w:rsidR="00DA0573">
        <w:rPr>
          <w:b/>
          <w:sz w:val="22"/>
          <w:szCs w:val="22"/>
        </w:rPr>
        <w:t>1</w:t>
      </w:r>
      <w:r w:rsidR="00BB0138">
        <w:rPr>
          <w:b/>
          <w:sz w:val="22"/>
          <w:szCs w:val="22"/>
        </w:rPr>
        <w:t>.</w:t>
      </w:r>
      <w:r w:rsidR="009A5506">
        <w:rPr>
          <w:b/>
          <w:sz w:val="22"/>
          <w:szCs w:val="22"/>
        </w:rPr>
        <w:t>11.</w:t>
      </w:r>
      <w:r w:rsidR="00BB0138">
        <w:rPr>
          <w:b/>
          <w:sz w:val="22"/>
          <w:szCs w:val="22"/>
        </w:rPr>
        <w:t>2012</w:t>
      </w:r>
      <w:r w:rsidR="00016328">
        <w:rPr>
          <w:sz w:val="22"/>
          <w:szCs w:val="22"/>
        </w:rPr>
        <w:t xml:space="preserve"> </w:t>
      </w:r>
      <w:r w:rsidR="00AF2562">
        <w:rPr>
          <w:sz w:val="22"/>
          <w:szCs w:val="22"/>
        </w:rPr>
        <w:t>Brinkkalan talon tunnelmaan. Aamup</w:t>
      </w:r>
      <w:r>
        <w:rPr>
          <w:sz w:val="22"/>
          <w:szCs w:val="22"/>
        </w:rPr>
        <w:t>äivän tavoitteena on</w:t>
      </w:r>
      <w:r w:rsidR="002E2889">
        <w:rPr>
          <w:sz w:val="22"/>
          <w:szCs w:val="22"/>
        </w:rPr>
        <w:t xml:space="preserve"> avata polkuja </w:t>
      </w:r>
      <w:r w:rsidR="00AF2562">
        <w:rPr>
          <w:sz w:val="22"/>
          <w:szCs w:val="22"/>
        </w:rPr>
        <w:t>Suomessa ilmestyvän uuden runouden runsauteen ja antaa vinkkejä kokoelmatyöhön; mitä kirjastojen run</w:t>
      </w:r>
      <w:r w:rsidR="00AF2562">
        <w:rPr>
          <w:sz w:val="22"/>
          <w:szCs w:val="22"/>
        </w:rPr>
        <w:t>o</w:t>
      </w:r>
      <w:r w:rsidR="00AF2562">
        <w:rPr>
          <w:sz w:val="22"/>
          <w:szCs w:val="22"/>
        </w:rPr>
        <w:t>hyllyistä pitäisi vähintäänkin löytyä.</w:t>
      </w:r>
      <w:r>
        <w:rPr>
          <w:sz w:val="22"/>
          <w:szCs w:val="22"/>
        </w:rPr>
        <w:t xml:space="preserve"> </w:t>
      </w:r>
      <w:r w:rsidR="00AF2562">
        <w:rPr>
          <w:sz w:val="22"/>
          <w:szCs w:val="22"/>
        </w:rPr>
        <w:t>Iltapäivällä saadaan kaunokirjallisuuden lukuvinkkejä asiaka</w:t>
      </w:r>
      <w:r w:rsidR="00AF2562">
        <w:rPr>
          <w:sz w:val="22"/>
          <w:szCs w:val="22"/>
        </w:rPr>
        <w:t>s</w:t>
      </w:r>
      <w:r w:rsidR="00AF2562">
        <w:rPr>
          <w:sz w:val="22"/>
          <w:szCs w:val="22"/>
        </w:rPr>
        <w:t>työhön ja omaksikin iloksi.</w:t>
      </w:r>
      <w:r w:rsidR="00AF2562" w:rsidRPr="00AF2562">
        <w:rPr>
          <w:sz w:val="22"/>
          <w:szCs w:val="22"/>
        </w:rPr>
        <w:t xml:space="preserve"> </w:t>
      </w:r>
    </w:p>
    <w:p w:rsidR="00AF2562" w:rsidRDefault="00AF2562" w:rsidP="00912A35">
      <w:pPr>
        <w:spacing w:after="0" w:line="240" w:lineRule="auto"/>
        <w:jc w:val="both"/>
        <w:rPr>
          <w:rFonts w:cs="Arial"/>
        </w:rPr>
      </w:pPr>
    </w:p>
    <w:p w:rsidR="00912A35" w:rsidRDefault="00912A35" w:rsidP="00912A35">
      <w:pPr>
        <w:spacing w:after="0" w:line="240" w:lineRule="auto"/>
        <w:jc w:val="both"/>
        <w:rPr>
          <w:rFonts w:cs="Arial"/>
        </w:rPr>
      </w:pPr>
      <w:r w:rsidRPr="00912A35">
        <w:rPr>
          <w:rFonts w:cs="Arial"/>
        </w:rPr>
        <w:t>OKM on myöntänyt Varsinais-Suomen ELY-keskukselle määrärahan tämän koulutuksen järjest</w:t>
      </w:r>
      <w:r w:rsidRPr="00912A35">
        <w:rPr>
          <w:rFonts w:cs="Arial"/>
        </w:rPr>
        <w:t>ä</w:t>
      </w:r>
      <w:r w:rsidRPr="00912A35">
        <w:rPr>
          <w:rFonts w:cs="Arial"/>
        </w:rPr>
        <w:t xml:space="preserve">miseksi, joten varsinainen koulutusosuus on osanottajille maksutonta. Osallistujat vastaavat itse matka-, ruokailu-, majoitus- yms. kuluista. </w:t>
      </w:r>
    </w:p>
    <w:p w:rsidR="00912A35" w:rsidRPr="00912A35" w:rsidRDefault="00912A35" w:rsidP="00912A35">
      <w:pPr>
        <w:spacing w:after="0" w:line="240" w:lineRule="auto"/>
        <w:jc w:val="both"/>
        <w:rPr>
          <w:rFonts w:cs="Arial"/>
        </w:rPr>
      </w:pPr>
      <w:r w:rsidRPr="00912A35">
        <w:rPr>
          <w:rFonts w:cs="Arial"/>
        </w:rPr>
        <w:t xml:space="preserve">Tervetuloa!  </w:t>
      </w:r>
    </w:p>
    <w:p w:rsidR="00016328" w:rsidRDefault="00016328" w:rsidP="000163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6328" w:rsidRDefault="00016328" w:rsidP="00016328">
      <w:pPr>
        <w:pStyle w:val="Default"/>
        <w:rPr>
          <w:sz w:val="22"/>
          <w:szCs w:val="22"/>
        </w:rPr>
      </w:pPr>
    </w:p>
    <w:p w:rsidR="00016328" w:rsidRDefault="00016328" w:rsidP="00016328">
      <w:pPr>
        <w:rPr>
          <w:rFonts w:cs="Arial"/>
        </w:rPr>
      </w:pPr>
      <w:r>
        <w:rPr>
          <w:b/>
          <w:bCs/>
        </w:rPr>
        <w:t xml:space="preserve">Ilmoittautuminen </w:t>
      </w:r>
      <w:r w:rsidR="00912A35">
        <w:rPr>
          <w:b/>
          <w:bCs/>
        </w:rPr>
        <w:t>15</w:t>
      </w:r>
      <w:r>
        <w:rPr>
          <w:b/>
          <w:bCs/>
        </w:rPr>
        <w:t>.</w:t>
      </w:r>
      <w:r w:rsidR="00216961">
        <w:rPr>
          <w:b/>
          <w:bCs/>
        </w:rPr>
        <w:t>11</w:t>
      </w:r>
      <w:r>
        <w:rPr>
          <w:b/>
          <w:bCs/>
        </w:rPr>
        <w:t xml:space="preserve">.2012 mennessä </w:t>
      </w:r>
      <w:r w:rsidR="00DA4CD2">
        <w:rPr>
          <w:b/>
          <w:bCs/>
        </w:rPr>
        <w:t>arja.randell(at)ely-keskus.fi</w:t>
      </w:r>
    </w:p>
    <w:p w:rsidR="00016328" w:rsidRDefault="00016328" w:rsidP="00016328">
      <w:pPr>
        <w:spacing w:after="0" w:line="360" w:lineRule="auto"/>
        <w:ind w:hanging="2517"/>
      </w:pPr>
      <w:r w:rsidRPr="00BF312C">
        <w:rPr>
          <w:rFonts w:cs="Arial"/>
          <w:sz w:val="20"/>
        </w:rPr>
        <w:tab/>
      </w:r>
      <w:r>
        <w:rPr>
          <w:b/>
        </w:rPr>
        <w:t>Lisätietoja</w:t>
      </w:r>
      <w:r w:rsidRPr="00BF312C">
        <w:rPr>
          <w:b/>
        </w:rPr>
        <w:t xml:space="preserve"> </w:t>
      </w:r>
      <w:r w:rsidRPr="00856345">
        <w:t>antaa</w:t>
      </w:r>
      <w:r>
        <w:t xml:space="preserve"> </w:t>
      </w:r>
      <w:r w:rsidRPr="00856345">
        <w:t>s</w:t>
      </w:r>
      <w:r w:rsidRPr="00BF312C">
        <w:t>ivistystoimentarkastaja Päivi Almgren, puh</w:t>
      </w:r>
      <w:r>
        <w:t>.</w:t>
      </w:r>
      <w:r w:rsidR="00246D3E">
        <w:t xml:space="preserve"> </w:t>
      </w:r>
      <w:r>
        <w:t>0295 022 543</w:t>
      </w:r>
    </w:p>
    <w:p w:rsidR="00016328" w:rsidRDefault="00016328" w:rsidP="00016328">
      <w:pPr>
        <w:pStyle w:val="AVIjaELYNormaaliSisentmtn"/>
      </w:pPr>
      <w:r w:rsidRPr="00BF312C">
        <w:t>Sähköposti: paivi.almgren(at)ely-keskus.fi</w:t>
      </w:r>
    </w:p>
    <w:p w:rsidR="00016328" w:rsidRPr="00912A35" w:rsidRDefault="00016328" w:rsidP="00016328">
      <w:pPr>
        <w:pStyle w:val="NormaaliWWW"/>
        <w:rPr>
          <w:rFonts w:ascii="Cambria" w:hAnsi="Cambria" w:cs="Cambria"/>
        </w:rPr>
      </w:pPr>
      <w:r w:rsidRPr="00912A35">
        <w:rPr>
          <w:rStyle w:val="Voimakas"/>
          <w:rFonts w:ascii="Arial" w:hAnsi="Arial" w:cs="Arial"/>
          <w:color w:val="000000"/>
        </w:rPr>
        <w:t>Ohjelma</w:t>
      </w:r>
    </w:p>
    <w:p w:rsidR="00016328" w:rsidRPr="001B3BE4" w:rsidRDefault="00016328" w:rsidP="00F37181">
      <w:pPr>
        <w:pStyle w:val="AVIjaELYNormaaliSisentmtn"/>
      </w:pPr>
      <w:r w:rsidRPr="001B3BE4">
        <w:t>9.</w:t>
      </w:r>
      <w:r w:rsidR="00F148AA" w:rsidRPr="001B3BE4">
        <w:t>00</w:t>
      </w:r>
      <w:r w:rsidR="00F148AA" w:rsidRPr="001B3BE4">
        <w:tab/>
      </w:r>
      <w:r w:rsidRPr="001B3BE4">
        <w:t>A</w:t>
      </w:r>
      <w:r w:rsidR="00C1139B">
        <w:t xml:space="preserve"> </w:t>
      </w:r>
      <w:r w:rsidRPr="001B3BE4">
        <w:t>a</w:t>
      </w:r>
      <w:r w:rsidR="00C1139B">
        <w:t xml:space="preserve"> </w:t>
      </w:r>
      <w:r w:rsidRPr="001B3BE4">
        <w:t>m</w:t>
      </w:r>
      <w:r w:rsidR="00C1139B">
        <w:t xml:space="preserve"> </w:t>
      </w:r>
      <w:r w:rsidRPr="001B3BE4">
        <w:t>u</w:t>
      </w:r>
      <w:r w:rsidR="00C1139B">
        <w:t xml:space="preserve"> </w:t>
      </w:r>
      <w:r w:rsidRPr="001B3BE4">
        <w:t>k</w:t>
      </w:r>
      <w:r w:rsidR="00C1139B">
        <w:t xml:space="preserve"> </w:t>
      </w:r>
      <w:r w:rsidRPr="001B3BE4">
        <w:t>a</w:t>
      </w:r>
      <w:r w:rsidR="00C1139B">
        <w:t xml:space="preserve"> </w:t>
      </w:r>
      <w:r w:rsidRPr="001B3BE4">
        <w:t>h</w:t>
      </w:r>
      <w:r w:rsidR="00C1139B">
        <w:t xml:space="preserve"> </w:t>
      </w:r>
      <w:r w:rsidRPr="001B3BE4">
        <w:t>v</w:t>
      </w:r>
      <w:r w:rsidR="00C1139B">
        <w:t xml:space="preserve"> </w:t>
      </w:r>
      <w:r w:rsidRPr="001B3BE4">
        <w:t>i (</w:t>
      </w:r>
      <w:r w:rsidR="00DA0573">
        <w:t>ELY tarjoaa</w:t>
      </w:r>
      <w:r w:rsidR="00DA4CD2" w:rsidRPr="001B3BE4">
        <w:t>)</w:t>
      </w:r>
      <w:r w:rsidR="00F148AA" w:rsidRPr="001B3BE4">
        <w:t xml:space="preserve"> ja päivän avaus</w:t>
      </w:r>
    </w:p>
    <w:p w:rsidR="00F37181" w:rsidRDefault="00F37181" w:rsidP="00F37181">
      <w:pPr>
        <w:pStyle w:val="AVIjaELYNormaaliSisentmtn"/>
      </w:pPr>
    </w:p>
    <w:p w:rsidR="00016328" w:rsidRPr="001B3BE4" w:rsidRDefault="00F148AA" w:rsidP="00F37181">
      <w:pPr>
        <w:pStyle w:val="AVIjaELYNormaaliSisentmtn"/>
      </w:pPr>
      <w:r w:rsidRPr="001B3BE4">
        <w:t>9.30</w:t>
      </w:r>
      <w:r w:rsidR="00016328" w:rsidRPr="001B3BE4">
        <w:t xml:space="preserve"> </w:t>
      </w:r>
      <w:r w:rsidRPr="001B3BE4">
        <w:tab/>
      </w:r>
      <w:r w:rsidR="00262465">
        <w:rPr>
          <w:b/>
        </w:rPr>
        <w:t>Runouden labyrintit -</w:t>
      </w:r>
      <w:r w:rsidR="00B07343" w:rsidRPr="00AF2562">
        <w:rPr>
          <w:b/>
        </w:rPr>
        <w:t xml:space="preserve"> kuinka tunnistaa nykyrunouden helmet</w:t>
      </w:r>
      <w:r w:rsidR="00B07343">
        <w:t xml:space="preserve">. </w:t>
      </w:r>
      <w:r w:rsidRPr="001B3BE4">
        <w:t xml:space="preserve"> </w:t>
      </w:r>
    </w:p>
    <w:p w:rsidR="00F148AA" w:rsidRPr="00B07343" w:rsidRDefault="00F148AA" w:rsidP="00F37181">
      <w:pPr>
        <w:pStyle w:val="AVIjaELYNormaaliSisentmtn"/>
        <w:rPr>
          <w:i/>
        </w:rPr>
      </w:pPr>
      <w:r w:rsidRPr="00B07343">
        <w:rPr>
          <w:i/>
        </w:rPr>
        <w:tab/>
      </w:r>
      <w:r w:rsidR="002E2889" w:rsidRPr="00B07343">
        <w:rPr>
          <w:i/>
        </w:rPr>
        <w:t>Tommi Parkko</w:t>
      </w:r>
      <w:r w:rsidR="002E2889">
        <w:rPr>
          <w:i/>
        </w:rPr>
        <w:t>, r</w:t>
      </w:r>
      <w:r w:rsidR="00B07343" w:rsidRPr="00B07343">
        <w:rPr>
          <w:i/>
        </w:rPr>
        <w:t xml:space="preserve">unoilija, luovan kirjoittamisen opettaja </w:t>
      </w:r>
    </w:p>
    <w:p w:rsidR="00016328" w:rsidRPr="001B3BE4" w:rsidRDefault="00016328" w:rsidP="00F37181">
      <w:pPr>
        <w:pStyle w:val="AVIjaELYNormaaliSisentmtn"/>
      </w:pPr>
    </w:p>
    <w:p w:rsidR="00F37181" w:rsidRPr="00AF2562" w:rsidRDefault="00016328" w:rsidP="00F37181">
      <w:pPr>
        <w:pStyle w:val="AVIjaELYNormaaliSisentmtn"/>
        <w:rPr>
          <w:b/>
        </w:rPr>
      </w:pPr>
      <w:r w:rsidRPr="001B3BE4">
        <w:t>10.</w:t>
      </w:r>
      <w:r w:rsidR="00F148AA" w:rsidRPr="001B3BE4">
        <w:t>1</w:t>
      </w:r>
      <w:r w:rsidRPr="001B3BE4">
        <w:t>5</w:t>
      </w:r>
      <w:r w:rsidR="00F148AA" w:rsidRPr="001B3BE4">
        <w:t xml:space="preserve"> </w:t>
      </w:r>
      <w:r w:rsidR="00F148AA" w:rsidRPr="001B3BE4">
        <w:tab/>
      </w:r>
      <w:r w:rsidR="00B07343" w:rsidRPr="00AF2562">
        <w:rPr>
          <w:b/>
        </w:rPr>
        <w:t xml:space="preserve">Apua </w:t>
      </w:r>
      <w:r w:rsidR="002E2889" w:rsidRPr="00AF2562">
        <w:rPr>
          <w:b/>
        </w:rPr>
        <w:t>kokoelma</w:t>
      </w:r>
      <w:r w:rsidR="00B07343" w:rsidRPr="00AF2562">
        <w:rPr>
          <w:b/>
        </w:rPr>
        <w:t xml:space="preserve">työhön: Runokirjavinkkaus </w:t>
      </w:r>
    </w:p>
    <w:p w:rsidR="00B07343" w:rsidRDefault="00B07343" w:rsidP="00F37181">
      <w:pPr>
        <w:pStyle w:val="AVIjaELYNormaaliSisentmtn"/>
        <w:rPr>
          <w:i/>
        </w:rPr>
      </w:pPr>
      <w:r w:rsidRPr="00B07343">
        <w:rPr>
          <w:i/>
        </w:rPr>
        <w:tab/>
      </w:r>
      <w:r w:rsidR="002E2889" w:rsidRPr="00B07343">
        <w:rPr>
          <w:i/>
        </w:rPr>
        <w:t>Tommi Parkko</w:t>
      </w:r>
      <w:r w:rsidR="002E2889">
        <w:rPr>
          <w:i/>
        </w:rPr>
        <w:t>, r</w:t>
      </w:r>
      <w:r>
        <w:rPr>
          <w:i/>
        </w:rPr>
        <w:t xml:space="preserve">unoilija, luovan kirjoittamisen opettaja </w:t>
      </w:r>
    </w:p>
    <w:p w:rsidR="002E2889" w:rsidRDefault="002E2889" w:rsidP="00F37181">
      <w:pPr>
        <w:pStyle w:val="AVIjaELYNormaaliSisentmtn"/>
      </w:pPr>
    </w:p>
    <w:p w:rsidR="00016328" w:rsidRDefault="00016328" w:rsidP="00F37181">
      <w:pPr>
        <w:pStyle w:val="AVIjaELYNormaaliSisentmtn"/>
      </w:pPr>
      <w:r w:rsidRPr="001B3BE4">
        <w:t>11.</w:t>
      </w:r>
      <w:r w:rsidR="00F148AA" w:rsidRPr="001B3BE4">
        <w:t>00</w:t>
      </w:r>
      <w:r w:rsidR="00F148AA" w:rsidRPr="001B3BE4">
        <w:tab/>
      </w:r>
      <w:r w:rsidRPr="001B3BE4">
        <w:t xml:space="preserve"> L o u n a s (omakustanteinen) </w:t>
      </w:r>
    </w:p>
    <w:p w:rsidR="00912A35" w:rsidRDefault="00912A35" w:rsidP="00F37181">
      <w:pPr>
        <w:pStyle w:val="AVIjaELYNormaaliSisentmtn"/>
      </w:pPr>
    </w:p>
    <w:p w:rsidR="00DA0573" w:rsidRDefault="00016328" w:rsidP="00F37181">
      <w:pPr>
        <w:pStyle w:val="AVIjaELYNormaaliSisentmtn"/>
      </w:pPr>
      <w:r w:rsidRPr="001B3BE4">
        <w:t>12.</w:t>
      </w:r>
      <w:r w:rsidR="00F148AA" w:rsidRPr="001B3BE4">
        <w:t>00</w:t>
      </w:r>
      <w:r w:rsidR="00F148AA" w:rsidRPr="001B3BE4">
        <w:tab/>
      </w:r>
      <w:r w:rsidR="002E2889" w:rsidRPr="00AF2562">
        <w:rPr>
          <w:b/>
        </w:rPr>
        <w:t>Miesten maailmat – verta, hikeä vai kyyneleitä? Mitä suosittelisin miehelle?</w:t>
      </w:r>
    </w:p>
    <w:p w:rsidR="00DA0573" w:rsidRPr="002E2889" w:rsidRDefault="002E2889" w:rsidP="00F37181">
      <w:pPr>
        <w:pStyle w:val="AVIjaELYNormaaliSisentmtn"/>
        <w:rPr>
          <w:i/>
        </w:rPr>
      </w:pPr>
      <w:r w:rsidRPr="002E2889">
        <w:rPr>
          <w:i/>
        </w:rPr>
        <w:tab/>
        <w:t>Marika Helovuo</w:t>
      </w:r>
      <w:r w:rsidR="00262465">
        <w:rPr>
          <w:i/>
        </w:rPr>
        <w:t>,</w:t>
      </w:r>
      <w:r w:rsidRPr="002E2889">
        <w:rPr>
          <w:i/>
        </w:rPr>
        <w:t xml:space="preserve"> kouluttaja, lukuneuvoja</w:t>
      </w:r>
    </w:p>
    <w:p w:rsidR="00912A35" w:rsidRPr="002E2889" w:rsidRDefault="00016328" w:rsidP="00F37181">
      <w:pPr>
        <w:pStyle w:val="AVIjaELYNormaaliSisentmtn"/>
      </w:pPr>
      <w:r w:rsidRPr="002E2889">
        <w:t xml:space="preserve"> </w:t>
      </w:r>
    </w:p>
    <w:p w:rsidR="00016328" w:rsidRPr="002E2889" w:rsidRDefault="008B5F2A" w:rsidP="00F37181">
      <w:pPr>
        <w:pStyle w:val="AVIjaELYNormaaliSisentmtn"/>
        <w:rPr>
          <w:lang w:val="en-US"/>
        </w:rPr>
      </w:pPr>
      <w:r w:rsidRPr="002E2889">
        <w:rPr>
          <w:lang w:val="en-US"/>
        </w:rPr>
        <w:t>13.</w:t>
      </w:r>
      <w:r w:rsidR="002E2889" w:rsidRPr="002E2889">
        <w:rPr>
          <w:lang w:val="en-US"/>
        </w:rPr>
        <w:t>30</w:t>
      </w:r>
      <w:r w:rsidRPr="002E2889">
        <w:rPr>
          <w:lang w:val="en-US"/>
        </w:rPr>
        <w:t xml:space="preserve"> </w:t>
      </w:r>
      <w:r w:rsidRPr="002E2889">
        <w:rPr>
          <w:lang w:val="en-US"/>
        </w:rPr>
        <w:tab/>
      </w:r>
      <w:r w:rsidR="00016328" w:rsidRPr="002E2889">
        <w:rPr>
          <w:lang w:val="en-US"/>
        </w:rPr>
        <w:t xml:space="preserve">K a h v i t a u k o </w:t>
      </w:r>
      <w:r w:rsidR="00E93A6F" w:rsidRPr="002E2889">
        <w:rPr>
          <w:lang w:val="en-US"/>
        </w:rPr>
        <w:t>(</w:t>
      </w:r>
      <w:r w:rsidR="00DA0573" w:rsidRPr="002E2889">
        <w:rPr>
          <w:lang w:val="en-US"/>
        </w:rPr>
        <w:t>ELY</w:t>
      </w:r>
      <w:r w:rsidR="00216961" w:rsidRPr="002E2889">
        <w:rPr>
          <w:lang w:val="en-US"/>
        </w:rPr>
        <w:t xml:space="preserve"> </w:t>
      </w:r>
      <w:r w:rsidR="00E93A6F" w:rsidRPr="002E2889">
        <w:rPr>
          <w:lang w:val="en-US"/>
        </w:rPr>
        <w:t>tarjoaa)</w:t>
      </w:r>
    </w:p>
    <w:p w:rsidR="00F37181" w:rsidRPr="002E2889" w:rsidRDefault="00F37181" w:rsidP="00F37181">
      <w:pPr>
        <w:pStyle w:val="AVIjaELYNormaaliSisentmtn"/>
        <w:rPr>
          <w:lang w:val="en-US"/>
        </w:rPr>
      </w:pPr>
    </w:p>
    <w:p w:rsidR="00DA0573" w:rsidRPr="005F382F" w:rsidRDefault="00016328" w:rsidP="00F37181">
      <w:pPr>
        <w:pStyle w:val="AVIjaELYNormaaliSisentmtn"/>
        <w:rPr>
          <w:b/>
        </w:rPr>
      </w:pPr>
      <w:r w:rsidRPr="001B3BE4">
        <w:t>14.</w:t>
      </w:r>
      <w:r w:rsidR="008B5F2A" w:rsidRPr="001B3BE4">
        <w:t>00</w:t>
      </w:r>
      <w:r w:rsidRPr="001B3BE4">
        <w:t xml:space="preserve"> </w:t>
      </w:r>
      <w:r w:rsidR="008B5F2A" w:rsidRPr="001B3BE4">
        <w:tab/>
      </w:r>
      <w:r w:rsidR="002E2889" w:rsidRPr="00AF2562">
        <w:rPr>
          <w:b/>
        </w:rPr>
        <w:t xml:space="preserve">Naisen tarina – koskettavia kohtaloita ja mukaansa tempaavia </w:t>
      </w:r>
      <w:r w:rsidR="002E2889" w:rsidRPr="005F382F">
        <w:rPr>
          <w:b/>
        </w:rPr>
        <w:t>lukuromaaneja</w:t>
      </w:r>
    </w:p>
    <w:p w:rsidR="00DA0573" w:rsidRPr="002E2889" w:rsidRDefault="002E2889" w:rsidP="00F37181">
      <w:pPr>
        <w:pStyle w:val="AVIjaELYNormaaliSisentmtn"/>
        <w:rPr>
          <w:i/>
        </w:rPr>
      </w:pPr>
      <w:r w:rsidRPr="002E2889">
        <w:rPr>
          <w:i/>
        </w:rPr>
        <w:tab/>
        <w:t>Marika Helovuo,</w:t>
      </w:r>
      <w:r w:rsidR="00262465">
        <w:rPr>
          <w:i/>
        </w:rPr>
        <w:t xml:space="preserve"> </w:t>
      </w:r>
      <w:r w:rsidRPr="002E2889">
        <w:rPr>
          <w:i/>
        </w:rPr>
        <w:t>kouluttaja, lukuneuvoja</w:t>
      </w:r>
    </w:p>
    <w:p w:rsidR="002E2889" w:rsidRDefault="002E2889" w:rsidP="00F37181">
      <w:pPr>
        <w:pStyle w:val="AVIjaELYNormaaliSisentmtn"/>
      </w:pPr>
    </w:p>
    <w:p w:rsidR="00016328" w:rsidRPr="001B3BE4" w:rsidRDefault="008B5F2A" w:rsidP="00F37181">
      <w:pPr>
        <w:pStyle w:val="AVIjaELYNormaaliSisentmtn"/>
      </w:pPr>
      <w:r w:rsidRPr="001B3BE4">
        <w:t>15.</w:t>
      </w:r>
      <w:r w:rsidR="002E2889">
        <w:t>30</w:t>
      </w:r>
      <w:r w:rsidR="002E2889" w:rsidRPr="001B3BE4">
        <w:t xml:space="preserve"> </w:t>
      </w:r>
      <w:r w:rsidR="002E2889">
        <w:tab/>
        <w:t xml:space="preserve">Hyvää kotimatkaa! </w:t>
      </w:r>
    </w:p>
    <w:p w:rsidR="00016328" w:rsidRPr="001B3BE4" w:rsidRDefault="00016328" w:rsidP="00016328">
      <w:pPr>
        <w:pStyle w:val="Default"/>
        <w:spacing w:line="360" w:lineRule="auto"/>
        <w:rPr>
          <w:sz w:val="22"/>
          <w:szCs w:val="22"/>
        </w:rPr>
      </w:pPr>
    </w:p>
    <w:p w:rsidR="00912A35" w:rsidRDefault="00912A35" w:rsidP="00912A35">
      <w:pPr>
        <w:pStyle w:val="AVIjaELYNormaaliSisentmtn"/>
        <w:rPr>
          <w:sz w:val="18"/>
          <w:szCs w:val="18"/>
        </w:rPr>
      </w:pPr>
    </w:p>
    <w:p w:rsidR="00016328" w:rsidRPr="00421E0E" w:rsidRDefault="00D544F7" w:rsidP="00912A35">
      <w:pPr>
        <w:pStyle w:val="AVIjaELYNormaaliSisentmtn"/>
        <w:rPr>
          <w:sz w:val="20"/>
          <w:szCs w:val="20"/>
        </w:rPr>
      </w:pPr>
      <w:r w:rsidRPr="00421E0E">
        <w:rPr>
          <w:sz w:val="20"/>
          <w:szCs w:val="20"/>
        </w:rPr>
        <w:t>JAKELU</w:t>
      </w:r>
      <w:r w:rsidR="00912A35" w:rsidRPr="00421E0E">
        <w:rPr>
          <w:sz w:val="20"/>
          <w:szCs w:val="20"/>
        </w:rPr>
        <w:tab/>
      </w:r>
      <w:r w:rsidR="00B1368E" w:rsidRPr="00421E0E">
        <w:rPr>
          <w:sz w:val="20"/>
          <w:szCs w:val="20"/>
        </w:rPr>
        <w:t xml:space="preserve">Satakunnan </w:t>
      </w:r>
      <w:r w:rsidR="00E93A6F" w:rsidRPr="00421E0E">
        <w:rPr>
          <w:sz w:val="20"/>
          <w:szCs w:val="20"/>
        </w:rPr>
        <w:t xml:space="preserve">ja Varsinais-Suomen </w:t>
      </w:r>
      <w:r w:rsidR="00B1368E" w:rsidRPr="00421E0E">
        <w:rPr>
          <w:sz w:val="20"/>
          <w:szCs w:val="20"/>
        </w:rPr>
        <w:t xml:space="preserve">kuntien </w:t>
      </w:r>
      <w:r w:rsidR="00016328" w:rsidRPr="00421E0E">
        <w:rPr>
          <w:sz w:val="20"/>
          <w:szCs w:val="20"/>
        </w:rPr>
        <w:t>kirjastot</w:t>
      </w:r>
    </w:p>
    <w:p w:rsidR="00936AC4" w:rsidRPr="00421E0E" w:rsidRDefault="00016328" w:rsidP="00912A35">
      <w:pPr>
        <w:pStyle w:val="AVIjaELYNormaaliSisentmtn"/>
        <w:rPr>
          <w:sz w:val="20"/>
          <w:szCs w:val="20"/>
        </w:rPr>
      </w:pPr>
      <w:r w:rsidRPr="00421E0E">
        <w:rPr>
          <w:sz w:val="20"/>
          <w:szCs w:val="20"/>
        </w:rPr>
        <w:t>TIEDO</w:t>
      </w:r>
      <w:r w:rsidR="00D544F7" w:rsidRPr="00421E0E">
        <w:rPr>
          <w:sz w:val="20"/>
          <w:szCs w:val="20"/>
        </w:rPr>
        <w:t xml:space="preserve">KSI      </w:t>
      </w:r>
      <w:r w:rsidR="00912A35" w:rsidRPr="00421E0E">
        <w:rPr>
          <w:sz w:val="20"/>
          <w:szCs w:val="20"/>
        </w:rPr>
        <w:tab/>
        <w:t>O</w:t>
      </w:r>
      <w:r w:rsidR="00B1368E" w:rsidRPr="00421E0E">
        <w:rPr>
          <w:sz w:val="20"/>
          <w:szCs w:val="20"/>
        </w:rPr>
        <w:t>petus- ja kulttuuriministeriö</w:t>
      </w:r>
      <w:r w:rsidR="00267CE2" w:rsidRPr="00421E0E">
        <w:rPr>
          <w:sz w:val="20"/>
          <w:szCs w:val="20"/>
        </w:rPr>
        <w:t>, Sulin</w:t>
      </w:r>
    </w:p>
    <w:sectPr w:rsidR="00936AC4" w:rsidRPr="00421E0E" w:rsidSect="00A8085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851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AD" w:rsidRDefault="009C70AD">
      <w:r>
        <w:separator/>
      </w:r>
    </w:p>
  </w:endnote>
  <w:endnote w:type="continuationSeparator" w:id="0">
    <w:p w:rsidR="009C70AD" w:rsidRDefault="009C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2F" w:rsidRDefault="005F382F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2F" w:rsidRDefault="005F382F" w:rsidP="00EA3E4F">
    <w:pPr>
      <w:pStyle w:val="ELYyl-jaalatunniste"/>
    </w:pPr>
    <w:r>
      <w:t>VARSINAIS-SUOMEN ELINKEINO-, LIIKENNE- JA YMPÄRISTÖKESKUS</w:t>
    </w:r>
  </w:p>
  <w:tbl>
    <w:tblPr>
      <w:tblW w:w="11472" w:type="dxa"/>
      <w:tblLook w:val="04A0" w:firstRow="1" w:lastRow="0" w:firstColumn="1" w:lastColumn="0" w:noHBand="0" w:noVBand="1"/>
    </w:tblPr>
    <w:tblGrid>
      <w:gridCol w:w="2926"/>
      <w:gridCol w:w="3845"/>
      <w:gridCol w:w="4701"/>
    </w:tblGrid>
    <w:tr w:rsidR="005F382F" w:rsidTr="00B05425">
      <w:trPr>
        <w:trHeight w:hRule="exact" w:val="397"/>
      </w:trPr>
      <w:tc>
        <w:tcPr>
          <w:tcW w:w="2926" w:type="dxa"/>
        </w:tcPr>
        <w:p w:rsidR="005F382F" w:rsidRDefault="005F382F" w:rsidP="00B05425">
          <w:pPr>
            <w:pStyle w:val="ELYyl-jaalatunniste"/>
          </w:pPr>
          <w:r>
            <w:t>vaihde 0295 022500</w:t>
          </w:r>
        </w:p>
        <w:p w:rsidR="005F382F" w:rsidRDefault="005F382F" w:rsidP="00B05425">
          <w:pPr>
            <w:pStyle w:val="ELYyl-jaalatunniste"/>
          </w:pPr>
          <w:r>
            <w:t>faksi (02) 251 1520</w:t>
          </w:r>
        </w:p>
      </w:tc>
      <w:tc>
        <w:tcPr>
          <w:tcW w:w="3845" w:type="dxa"/>
        </w:tcPr>
        <w:p w:rsidR="005F382F" w:rsidRDefault="005F382F" w:rsidP="00B05425">
          <w:pPr>
            <w:pStyle w:val="ELYyl-jaalatunniste"/>
          </w:pPr>
          <w:r>
            <w:t>kirjaamo.varsinais-suomi@ely-keskus.fi</w:t>
          </w:r>
        </w:p>
        <w:p w:rsidR="005F382F" w:rsidRDefault="005F382F" w:rsidP="00B05425">
          <w:pPr>
            <w:pStyle w:val="ELYyl-jaalatunniste"/>
          </w:pPr>
          <w:r>
            <w:t>www.ely-keskus.fi/varsinais-suomi</w:t>
          </w:r>
        </w:p>
      </w:tc>
      <w:tc>
        <w:tcPr>
          <w:tcW w:w="4701" w:type="dxa"/>
        </w:tcPr>
        <w:p w:rsidR="005F382F" w:rsidRDefault="005F382F" w:rsidP="00B05425">
          <w:pPr>
            <w:pStyle w:val="ELYyl-jaalatunniste"/>
          </w:pPr>
          <w:r>
            <w:t>Ratapihankatu 36, PL 236, 20101 Turku</w:t>
          </w:r>
        </w:p>
        <w:p w:rsidR="005F382F" w:rsidRDefault="005F382F" w:rsidP="00B05425">
          <w:pPr>
            <w:pStyle w:val="ELYyl-jaalatunniste"/>
          </w:pPr>
          <w:r>
            <w:t xml:space="preserve"> </w:t>
          </w:r>
        </w:p>
      </w:tc>
    </w:tr>
  </w:tbl>
  <w:p w:rsidR="005F382F" w:rsidRDefault="005F38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AD" w:rsidRDefault="009C70AD">
      <w:r>
        <w:separator/>
      </w:r>
    </w:p>
  </w:footnote>
  <w:footnote w:type="continuationSeparator" w:id="0">
    <w:p w:rsidR="009C70AD" w:rsidRDefault="009C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2F" w:rsidRDefault="005F382F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  <w:ind w:firstLine="5954"/>
    </w:pPr>
    <w:r>
      <w:tab/>
    </w:r>
    <w:r w:rsidR="009C70AD">
      <w:fldChar w:fldCharType="begin"/>
    </w:r>
    <w:r w:rsidR="009C70AD">
      <w:instrText xml:space="preserve"> PAGE </w:instrText>
    </w:r>
    <w:r w:rsidR="009C70AD">
      <w:fldChar w:fldCharType="separate"/>
    </w:r>
    <w:r>
      <w:rPr>
        <w:noProof/>
      </w:rPr>
      <w:t>2</w:t>
    </w:r>
    <w:r w:rsidR="009C70AD">
      <w:rPr>
        <w:noProof/>
      </w:rPr>
      <w:fldChar w:fldCharType="end"/>
    </w:r>
    <w:r>
      <w:t>/</w:t>
    </w:r>
    <w:r w:rsidR="009C70AD">
      <w:fldChar w:fldCharType="begin"/>
    </w:r>
    <w:r w:rsidR="009C70AD">
      <w:instrText xml:space="preserve"> NUMPAGES  </w:instrText>
    </w:r>
    <w:r w:rsidR="009C70AD">
      <w:fldChar w:fldCharType="separate"/>
    </w:r>
    <w:r w:rsidR="004745D7">
      <w:rPr>
        <w:noProof/>
      </w:rPr>
      <w:t>1</w:t>
    </w:r>
    <w:r w:rsidR="009C70A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5F382F">
      <w:trPr>
        <w:cantSplit/>
        <w:trHeight w:hRule="exact" w:val="454"/>
      </w:trPr>
      <w:tc>
        <w:tcPr>
          <w:tcW w:w="2192" w:type="dxa"/>
        </w:tcPr>
        <w:p w:rsidR="005F382F" w:rsidRDefault="005F382F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323850</wp:posOffset>
                </wp:positionV>
                <wp:extent cx="2628900" cy="920750"/>
                <wp:effectExtent l="0" t="0" r="0" b="0"/>
                <wp:wrapNone/>
                <wp:docPr id="12" name="Kuva 12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5F382F" w:rsidRDefault="005F382F">
          <w:pPr>
            <w:pStyle w:val="ELYyl-jaalatunniste"/>
          </w:pPr>
        </w:p>
      </w:tc>
    </w:tr>
    <w:tr w:rsidR="005F382F">
      <w:trPr>
        <w:cantSplit/>
        <w:trHeight w:hRule="exact" w:val="340"/>
      </w:trPr>
      <w:tc>
        <w:tcPr>
          <w:tcW w:w="2192" w:type="dxa"/>
          <w:vMerge w:val="restart"/>
        </w:tcPr>
        <w:p w:rsidR="005F382F" w:rsidRPr="00FB05AD" w:rsidRDefault="009C70AD" w:rsidP="00476679">
          <w:pPr>
            <w:pStyle w:val="ELYyl-jaalatunniste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fi-F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margin-left:-226.4pt;margin-top:33.25pt;width:192.75pt;height:20.7pt;z-index:251658240;mso-width-percent:400;mso-position-horizontal-relative:page;mso-position-vertical-relative:page;mso-width-percent:400;mso-width-relative:margin;mso-height-relative:margin" filled="f" stroked="f">
                <v:textbox style="mso-next-textbox:#_x0000_s2056" inset="0,0,0,0">
                  <w:txbxContent>
                    <w:p w:rsidR="005F382F" w:rsidRPr="00255AE1" w:rsidRDefault="005F382F" w:rsidP="00255AE1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Varsinais-Suomi</w:t>
                      </w:r>
                    </w:p>
                  </w:txbxContent>
                </v:textbox>
                <w10:wrap anchorx="page" anchory="page"/>
              </v:shape>
            </w:pict>
          </w:r>
          <w:r w:rsidR="005F382F">
            <w:rPr>
              <w:b/>
              <w:sz w:val="22"/>
              <w:szCs w:val="22"/>
            </w:rPr>
            <w:t>KUTSU</w:t>
          </w:r>
        </w:p>
      </w:tc>
      <w:tc>
        <w:tcPr>
          <w:tcW w:w="3333" w:type="dxa"/>
        </w:tcPr>
        <w:p w:rsidR="005F382F" w:rsidRPr="00FB05AD" w:rsidRDefault="005F382F" w:rsidP="00616069">
          <w:pPr>
            <w:pStyle w:val="ELYyl-jaalatunniste"/>
            <w:rPr>
              <w:b/>
              <w:sz w:val="22"/>
              <w:szCs w:val="22"/>
            </w:rPr>
          </w:pPr>
        </w:p>
      </w:tc>
    </w:tr>
    <w:tr w:rsidR="005F382F">
      <w:trPr>
        <w:cantSplit/>
        <w:trHeight w:hRule="exact" w:val="340"/>
      </w:trPr>
      <w:tc>
        <w:tcPr>
          <w:tcW w:w="2192" w:type="dxa"/>
          <w:vMerge/>
        </w:tcPr>
        <w:p w:rsidR="005F382F" w:rsidRDefault="005F382F">
          <w:pPr>
            <w:pStyle w:val="ELYyl-jaalatunniste"/>
          </w:pPr>
        </w:p>
      </w:tc>
      <w:tc>
        <w:tcPr>
          <w:tcW w:w="3333" w:type="dxa"/>
        </w:tcPr>
        <w:p w:rsidR="005F382F" w:rsidRDefault="005F382F">
          <w:pPr>
            <w:pStyle w:val="ELYyl-jaalatunniste"/>
          </w:pPr>
        </w:p>
      </w:tc>
    </w:tr>
    <w:tr w:rsidR="005F382F">
      <w:trPr>
        <w:cantSplit/>
        <w:trHeight w:hRule="exact" w:val="340"/>
      </w:trPr>
      <w:tc>
        <w:tcPr>
          <w:tcW w:w="2192" w:type="dxa"/>
        </w:tcPr>
        <w:p w:rsidR="005F382F" w:rsidRPr="0048684B" w:rsidRDefault="005F382F" w:rsidP="00041F4B">
          <w:pPr>
            <w:pStyle w:val="ELYyl-jaalatunnist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22.</w:t>
          </w:r>
          <w:r w:rsidR="00041F4B">
            <w:rPr>
              <w:b/>
              <w:sz w:val="22"/>
              <w:szCs w:val="22"/>
            </w:rPr>
            <w:t>10</w:t>
          </w:r>
          <w:r>
            <w:rPr>
              <w:b/>
              <w:sz w:val="22"/>
              <w:szCs w:val="22"/>
            </w:rPr>
            <w:t>.2012</w:t>
          </w:r>
        </w:p>
      </w:tc>
      <w:tc>
        <w:tcPr>
          <w:tcW w:w="3333" w:type="dxa"/>
        </w:tcPr>
        <w:p w:rsidR="005F382F" w:rsidRDefault="005F382F">
          <w:pPr>
            <w:pStyle w:val="ELYyl-jaalatunniste"/>
          </w:pPr>
        </w:p>
      </w:tc>
    </w:tr>
  </w:tbl>
  <w:p w:rsidR="005F382F" w:rsidRDefault="005F382F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824"/>
    <w:multiLevelType w:val="hybridMultilevel"/>
    <w:tmpl w:val="E570C12C"/>
    <w:lvl w:ilvl="0" w:tplc="8E722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2F"/>
    <w:rsid w:val="00005584"/>
    <w:rsid w:val="00007079"/>
    <w:rsid w:val="0001348F"/>
    <w:rsid w:val="00016328"/>
    <w:rsid w:val="00017767"/>
    <w:rsid w:val="00020E34"/>
    <w:rsid w:val="00023BC6"/>
    <w:rsid w:val="00041F4B"/>
    <w:rsid w:val="00042DCB"/>
    <w:rsid w:val="00047A12"/>
    <w:rsid w:val="00053CDF"/>
    <w:rsid w:val="00054DB2"/>
    <w:rsid w:val="00055CD3"/>
    <w:rsid w:val="000579E2"/>
    <w:rsid w:val="000617A8"/>
    <w:rsid w:val="00061B9C"/>
    <w:rsid w:val="000858C7"/>
    <w:rsid w:val="000935A9"/>
    <w:rsid w:val="000936D6"/>
    <w:rsid w:val="0009754D"/>
    <w:rsid w:val="000B48DF"/>
    <w:rsid w:val="000C03C5"/>
    <w:rsid w:val="000E0DCF"/>
    <w:rsid w:val="000F6EF1"/>
    <w:rsid w:val="000F7D1A"/>
    <w:rsid w:val="00105FAF"/>
    <w:rsid w:val="00117136"/>
    <w:rsid w:val="0011756C"/>
    <w:rsid w:val="00121E90"/>
    <w:rsid w:val="00121EE3"/>
    <w:rsid w:val="00136CD4"/>
    <w:rsid w:val="00140948"/>
    <w:rsid w:val="001469CB"/>
    <w:rsid w:val="001502AA"/>
    <w:rsid w:val="0015039F"/>
    <w:rsid w:val="00157845"/>
    <w:rsid w:val="00161B15"/>
    <w:rsid w:val="00164CAF"/>
    <w:rsid w:val="001733A3"/>
    <w:rsid w:val="00180C77"/>
    <w:rsid w:val="001868A9"/>
    <w:rsid w:val="00197B4D"/>
    <w:rsid w:val="001A2B66"/>
    <w:rsid w:val="001A3BA3"/>
    <w:rsid w:val="001B3BE4"/>
    <w:rsid w:val="001D1B58"/>
    <w:rsid w:val="002147A9"/>
    <w:rsid w:val="00216961"/>
    <w:rsid w:val="0022445D"/>
    <w:rsid w:val="00225865"/>
    <w:rsid w:val="0022734A"/>
    <w:rsid w:val="002324DE"/>
    <w:rsid w:val="00232B98"/>
    <w:rsid w:val="0023303D"/>
    <w:rsid w:val="00234A7F"/>
    <w:rsid w:val="00246D3E"/>
    <w:rsid w:val="00252078"/>
    <w:rsid w:val="00255AE1"/>
    <w:rsid w:val="00262465"/>
    <w:rsid w:val="002637C4"/>
    <w:rsid w:val="00264131"/>
    <w:rsid w:val="0026623B"/>
    <w:rsid w:val="00267CE2"/>
    <w:rsid w:val="00270716"/>
    <w:rsid w:val="002834F5"/>
    <w:rsid w:val="0028452D"/>
    <w:rsid w:val="0029567A"/>
    <w:rsid w:val="002C1FED"/>
    <w:rsid w:val="002C46BD"/>
    <w:rsid w:val="002D1529"/>
    <w:rsid w:val="002D45C6"/>
    <w:rsid w:val="002E2889"/>
    <w:rsid w:val="002E4BEC"/>
    <w:rsid w:val="002F0601"/>
    <w:rsid w:val="0030205D"/>
    <w:rsid w:val="00322543"/>
    <w:rsid w:val="0034009A"/>
    <w:rsid w:val="0035147A"/>
    <w:rsid w:val="00351FE2"/>
    <w:rsid w:val="00354DB8"/>
    <w:rsid w:val="00367666"/>
    <w:rsid w:val="0039274A"/>
    <w:rsid w:val="00393102"/>
    <w:rsid w:val="003A2233"/>
    <w:rsid w:val="003A5BF4"/>
    <w:rsid w:val="003D79A7"/>
    <w:rsid w:val="003F0E36"/>
    <w:rsid w:val="00402FC6"/>
    <w:rsid w:val="004041A8"/>
    <w:rsid w:val="00412ADC"/>
    <w:rsid w:val="00421E0E"/>
    <w:rsid w:val="004328F2"/>
    <w:rsid w:val="0043690F"/>
    <w:rsid w:val="004451B1"/>
    <w:rsid w:val="0045776A"/>
    <w:rsid w:val="00460CD7"/>
    <w:rsid w:val="004671AC"/>
    <w:rsid w:val="004745D7"/>
    <w:rsid w:val="00476679"/>
    <w:rsid w:val="004824F5"/>
    <w:rsid w:val="0048684B"/>
    <w:rsid w:val="004941E3"/>
    <w:rsid w:val="004952C4"/>
    <w:rsid w:val="004B0AA8"/>
    <w:rsid w:val="004B0FC6"/>
    <w:rsid w:val="004B2B24"/>
    <w:rsid w:val="00513434"/>
    <w:rsid w:val="00517BF6"/>
    <w:rsid w:val="0052089A"/>
    <w:rsid w:val="00521525"/>
    <w:rsid w:val="00522958"/>
    <w:rsid w:val="00523B0C"/>
    <w:rsid w:val="005407E3"/>
    <w:rsid w:val="00557F9A"/>
    <w:rsid w:val="00561EAF"/>
    <w:rsid w:val="00564F83"/>
    <w:rsid w:val="0057412A"/>
    <w:rsid w:val="00583796"/>
    <w:rsid w:val="00594430"/>
    <w:rsid w:val="00595906"/>
    <w:rsid w:val="005A06D6"/>
    <w:rsid w:val="005A26EF"/>
    <w:rsid w:val="005B49C5"/>
    <w:rsid w:val="005C38CD"/>
    <w:rsid w:val="005D3A8C"/>
    <w:rsid w:val="005D3C8A"/>
    <w:rsid w:val="005D77C8"/>
    <w:rsid w:val="005E0E15"/>
    <w:rsid w:val="005E4015"/>
    <w:rsid w:val="005E45BF"/>
    <w:rsid w:val="005F382F"/>
    <w:rsid w:val="005F6E40"/>
    <w:rsid w:val="006129BF"/>
    <w:rsid w:val="00615DA0"/>
    <w:rsid w:val="00616069"/>
    <w:rsid w:val="00623CFB"/>
    <w:rsid w:val="00631663"/>
    <w:rsid w:val="00633F97"/>
    <w:rsid w:val="006407D2"/>
    <w:rsid w:val="00650445"/>
    <w:rsid w:val="00665977"/>
    <w:rsid w:val="006C2F7A"/>
    <w:rsid w:val="006C71B8"/>
    <w:rsid w:val="006D4767"/>
    <w:rsid w:val="006E7A4A"/>
    <w:rsid w:val="0070008A"/>
    <w:rsid w:val="0071459F"/>
    <w:rsid w:val="00724825"/>
    <w:rsid w:val="007328E0"/>
    <w:rsid w:val="0073491B"/>
    <w:rsid w:val="0075239D"/>
    <w:rsid w:val="007529F0"/>
    <w:rsid w:val="0076392F"/>
    <w:rsid w:val="0078310C"/>
    <w:rsid w:val="007A183B"/>
    <w:rsid w:val="007C2B78"/>
    <w:rsid w:val="007D075E"/>
    <w:rsid w:val="007D73EE"/>
    <w:rsid w:val="007E26A0"/>
    <w:rsid w:val="007F71C1"/>
    <w:rsid w:val="007F76C1"/>
    <w:rsid w:val="008151FB"/>
    <w:rsid w:val="00820439"/>
    <w:rsid w:val="008223BE"/>
    <w:rsid w:val="00823BDA"/>
    <w:rsid w:val="00832A18"/>
    <w:rsid w:val="00841D2E"/>
    <w:rsid w:val="00842D7B"/>
    <w:rsid w:val="00847509"/>
    <w:rsid w:val="0085556B"/>
    <w:rsid w:val="00856345"/>
    <w:rsid w:val="00863781"/>
    <w:rsid w:val="00865088"/>
    <w:rsid w:val="008849BA"/>
    <w:rsid w:val="008B5F2A"/>
    <w:rsid w:val="008B7885"/>
    <w:rsid w:val="008C107F"/>
    <w:rsid w:val="008C606B"/>
    <w:rsid w:val="008D7B44"/>
    <w:rsid w:val="008F5B72"/>
    <w:rsid w:val="0090323F"/>
    <w:rsid w:val="00912A35"/>
    <w:rsid w:val="0091346E"/>
    <w:rsid w:val="00913B3B"/>
    <w:rsid w:val="00936AC4"/>
    <w:rsid w:val="00940DF3"/>
    <w:rsid w:val="00945ADC"/>
    <w:rsid w:val="00945C9C"/>
    <w:rsid w:val="00950E92"/>
    <w:rsid w:val="00960C27"/>
    <w:rsid w:val="00966C19"/>
    <w:rsid w:val="0096766B"/>
    <w:rsid w:val="00973D35"/>
    <w:rsid w:val="009A4467"/>
    <w:rsid w:val="009A5506"/>
    <w:rsid w:val="009B37D6"/>
    <w:rsid w:val="009C6CD8"/>
    <w:rsid w:val="009C70AD"/>
    <w:rsid w:val="009D1FC5"/>
    <w:rsid w:val="00A1264E"/>
    <w:rsid w:val="00A130F8"/>
    <w:rsid w:val="00A17500"/>
    <w:rsid w:val="00A60E9C"/>
    <w:rsid w:val="00A6312C"/>
    <w:rsid w:val="00A73D55"/>
    <w:rsid w:val="00A8085D"/>
    <w:rsid w:val="00A87256"/>
    <w:rsid w:val="00AB40D6"/>
    <w:rsid w:val="00AE729F"/>
    <w:rsid w:val="00AF1961"/>
    <w:rsid w:val="00AF2562"/>
    <w:rsid w:val="00B03681"/>
    <w:rsid w:val="00B05425"/>
    <w:rsid w:val="00B07343"/>
    <w:rsid w:val="00B07410"/>
    <w:rsid w:val="00B1368E"/>
    <w:rsid w:val="00B150F6"/>
    <w:rsid w:val="00B3720E"/>
    <w:rsid w:val="00B37B2B"/>
    <w:rsid w:val="00B41E1C"/>
    <w:rsid w:val="00B4558A"/>
    <w:rsid w:val="00B56F3D"/>
    <w:rsid w:val="00B57F62"/>
    <w:rsid w:val="00B62BBC"/>
    <w:rsid w:val="00BB0138"/>
    <w:rsid w:val="00BB1D40"/>
    <w:rsid w:val="00BD21F5"/>
    <w:rsid w:val="00BE5C40"/>
    <w:rsid w:val="00BF312C"/>
    <w:rsid w:val="00BF48DE"/>
    <w:rsid w:val="00C02B6B"/>
    <w:rsid w:val="00C03959"/>
    <w:rsid w:val="00C0630B"/>
    <w:rsid w:val="00C07D7D"/>
    <w:rsid w:val="00C1139B"/>
    <w:rsid w:val="00C24104"/>
    <w:rsid w:val="00C35AC0"/>
    <w:rsid w:val="00C421AC"/>
    <w:rsid w:val="00C536CF"/>
    <w:rsid w:val="00C82D24"/>
    <w:rsid w:val="00CC528D"/>
    <w:rsid w:val="00CD1096"/>
    <w:rsid w:val="00CD47C6"/>
    <w:rsid w:val="00CE27CC"/>
    <w:rsid w:val="00CE383D"/>
    <w:rsid w:val="00CF1D3D"/>
    <w:rsid w:val="00CF662F"/>
    <w:rsid w:val="00D16594"/>
    <w:rsid w:val="00D32F03"/>
    <w:rsid w:val="00D33AF8"/>
    <w:rsid w:val="00D50AE7"/>
    <w:rsid w:val="00D544F7"/>
    <w:rsid w:val="00D565F1"/>
    <w:rsid w:val="00D66F59"/>
    <w:rsid w:val="00D83DA4"/>
    <w:rsid w:val="00DA03B2"/>
    <w:rsid w:val="00DA0573"/>
    <w:rsid w:val="00DA3965"/>
    <w:rsid w:val="00DA4CD2"/>
    <w:rsid w:val="00DB13A9"/>
    <w:rsid w:val="00DD4AA9"/>
    <w:rsid w:val="00DE06F5"/>
    <w:rsid w:val="00DE4653"/>
    <w:rsid w:val="00DF6BD6"/>
    <w:rsid w:val="00E12CF8"/>
    <w:rsid w:val="00E2366F"/>
    <w:rsid w:val="00E23EDA"/>
    <w:rsid w:val="00E44805"/>
    <w:rsid w:val="00E51FC3"/>
    <w:rsid w:val="00E6398B"/>
    <w:rsid w:val="00E93A6F"/>
    <w:rsid w:val="00EA3E4F"/>
    <w:rsid w:val="00EB0AFA"/>
    <w:rsid w:val="00EB6096"/>
    <w:rsid w:val="00EB7B74"/>
    <w:rsid w:val="00ED7B3E"/>
    <w:rsid w:val="00EE7438"/>
    <w:rsid w:val="00F019E5"/>
    <w:rsid w:val="00F02769"/>
    <w:rsid w:val="00F06735"/>
    <w:rsid w:val="00F07154"/>
    <w:rsid w:val="00F148AA"/>
    <w:rsid w:val="00F22619"/>
    <w:rsid w:val="00F2567A"/>
    <w:rsid w:val="00F366A1"/>
    <w:rsid w:val="00F37181"/>
    <w:rsid w:val="00F3756E"/>
    <w:rsid w:val="00F40963"/>
    <w:rsid w:val="00F43F5D"/>
    <w:rsid w:val="00F53716"/>
    <w:rsid w:val="00F74722"/>
    <w:rsid w:val="00F851E8"/>
    <w:rsid w:val="00FA17E1"/>
    <w:rsid w:val="00FA2698"/>
    <w:rsid w:val="00FA5A83"/>
    <w:rsid w:val="00FB05AA"/>
    <w:rsid w:val="00FB05AD"/>
    <w:rsid w:val="00FB1D54"/>
    <w:rsid w:val="00FC29F2"/>
    <w:rsid w:val="00FC4E74"/>
    <w:rsid w:val="00FE3A9B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AVI ja ELY_Normaali"/>
    <w:qFormat/>
    <w:rsid w:val="00023BC6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023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023BC6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023BC6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023BC6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023BC6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023BC6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023BC6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2147A9"/>
    <w:pPr>
      <w:ind w:left="720"/>
      <w:contextualSpacing/>
    </w:pPr>
    <w:rPr>
      <w:rFonts w:ascii="Calibri" w:eastAsia="Calibri" w:hAnsi="Calibri"/>
    </w:rPr>
  </w:style>
  <w:style w:type="paragraph" w:customStyle="1" w:styleId="ELYyl-jaalatunniste">
    <w:name w:val="ELY_ylä- ja alatunniste"/>
    <w:basedOn w:val="Yltunniste"/>
    <w:link w:val="ELYyl-jaalatunnisteChar"/>
    <w:qFormat/>
    <w:rsid w:val="00023BC6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023BC6"/>
    <w:rPr>
      <w:rFonts w:ascii="Arial" w:eastAsia="Arial" w:hAnsi="Arial"/>
      <w:color w:val="595959"/>
      <w:sz w:val="18"/>
      <w:szCs w:val="18"/>
      <w:lang w:val="fi-FI" w:eastAsia="en-US" w:bidi="ar-SA"/>
    </w:rPr>
  </w:style>
  <w:style w:type="paragraph" w:styleId="Sisennettyleipteksti2">
    <w:name w:val="Body Text Indent 2"/>
    <w:basedOn w:val="Normaali"/>
    <w:link w:val="Sisennettyleipteksti2Char"/>
    <w:rsid w:val="00522958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22958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522958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522958"/>
    <w:rPr>
      <w:rFonts w:ascii="Arial" w:hAnsi="Arial" w:cs="Arial"/>
      <w:sz w:val="24"/>
      <w:szCs w:val="24"/>
    </w:rPr>
  </w:style>
  <w:style w:type="paragraph" w:styleId="Leipteksti">
    <w:name w:val="Body Text"/>
    <w:basedOn w:val="Normaali"/>
    <w:link w:val="LeiptekstiChar"/>
    <w:uiPriority w:val="99"/>
    <w:unhideWhenUsed/>
    <w:rsid w:val="00B1368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B1368E"/>
    <w:rPr>
      <w:rFonts w:ascii="Arial" w:eastAsia="Arial" w:hAnsi="Arial"/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B13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1368E"/>
    <w:rPr>
      <w:b/>
      <w:bCs/>
    </w:rPr>
  </w:style>
  <w:style w:type="paragraph" w:styleId="Seliteteksti">
    <w:name w:val="Balloon Text"/>
    <w:basedOn w:val="Normaali"/>
    <w:link w:val="SelitetekstiChar"/>
    <w:rsid w:val="001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21EE3"/>
    <w:rPr>
      <w:rFonts w:ascii="Tahoma" w:eastAsia="Arial" w:hAnsi="Tahoma" w:cs="Tahoma"/>
      <w:sz w:val="16"/>
      <w:szCs w:val="16"/>
      <w:lang w:eastAsia="en-US"/>
    </w:rPr>
  </w:style>
  <w:style w:type="paragraph" w:styleId="Vaintekstin">
    <w:name w:val="Plain Text"/>
    <w:basedOn w:val="Normaali"/>
    <w:link w:val="VaintekstinChar"/>
    <w:uiPriority w:val="99"/>
    <w:unhideWhenUsed/>
    <w:rsid w:val="0059443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94430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ki">
    <w:name w:val="Hyperlink"/>
    <w:basedOn w:val="Kappaleenoletusfontti"/>
    <w:rsid w:val="002D1529"/>
    <w:rPr>
      <w:color w:val="0000FF" w:themeColor="hyperlink"/>
      <w:u w:val="single"/>
    </w:rPr>
  </w:style>
  <w:style w:type="paragraph" w:customStyle="1" w:styleId="Default">
    <w:name w:val="Default"/>
    <w:rsid w:val="000163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ahoka1\Local%20Settings\Temp\ELY_DA01_letter_FI_V_A4_RG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BBBB05E346EB49BE5495847806A081" ma:contentTypeVersion="1" ma:contentTypeDescription="Luo uusi asiakirja." ma:contentTypeScope="" ma:versionID="357db163d7109ef8c2e3c37eb042e8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D8A6-9F84-4C90-A0A1-FF0C844BC3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52DC81-48B3-440A-A676-4B85CCE8F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FC54-E1B1-47CB-9F4A-D33DF1E1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FDD106-7E8F-480F-A8C4-733BE4D3F980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E8977F2-8327-4E02-B148-415517DE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ELY_DA01_letter_FI_V_A4_RGB</Template>
  <TotalTime>0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Kirjepohja, E-vastuualueen yhteystiedoilla</vt:lpstr>
    </vt:vector>
  </TitlesOfParts>
  <Company>Proinno Design Oy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Kirjepohja, E-vastuualueen yhteystiedoilla</dc:title>
  <dc:creator>temahoka1</dc:creator>
  <cp:lastModifiedBy>Sandell Susanna</cp:lastModifiedBy>
  <cp:revision>2</cp:revision>
  <cp:lastPrinted>2012-10-22T12:39:00Z</cp:lastPrinted>
  <dcterms:created xsi:type="dcterms:W3CDTF">2012-10-26T07:52:00Z</dcterms:created>
  <dcterms:modified xsi:type="dcterms:W3CDTF">2012-10-26T07:52:00Z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atio">
    <vt:lpwstr>Viestintätyöryhmä</vt:lpwstr>
  </property>
  <property fmtid="{D5CDD505-2E9C-101B-9397-08002B2CF9AE}" pid="3" name="Varsinainen tekijä">
    <vt:lpwstr/>
  </property>
  <property fmtid="{D5CDD505-2E9C-101B-9397-08002B2CF9AE}" pid="4" name="Aihealue">
    <vt:lpwstr>Henkilöstö</vt:lpwstr>
  </property>
  <property fmtid="{D5CDD505-2E9C-101B-9397-08002B2CF9AE}" pid="5" name="Julkaisija2">
    <vt:lpwstr/>
  </property>
  <property fmtid="{D5CDD505-2E9C-101B-9397-08002B2CF9AE}" pid="6" name="ContentType">
    <vt:lpwstr>Asiakirja</vt:lpwstr>
  </property>
  <property fmtid="{D5CDD505-2E9C-101B-9397-08002B2CF9AE}" pid="7" name="Dokumenttityyppi">
    <vt:lpwstr>Asettamiskirje</vt:lpwstr>
  </property>
</Properties>
</file>