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A" w:rsidRPr="001B5949" w:rsidRDefault="00E9391A" w:rsidP="0056595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bookmarkStart w:id="0" w:name="_GoBack"/>
      <w:bookmarkEnd w:id="0"/>
    </w:p>
    <w:p w:rsidR="00B32B81" w:rsidRPr="00864F00" w:rsidRDefault="001B5949" w:rsidP="00B2238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32"/>
          <w:szCs w:val="28"/>
        </w:rPr>
      </w:pPr>
      <w:r w:rsidRPr="00864F00">
        <w:rPr>
          <w:rFonts w:cs="Arial"/>
          <w:b/>
          <w:sz w:val="32"/>
          <w:szCs w:val="28"/>
        </w:rPr>
        <w:t>Kirjastojen tuunauspäivä 20</w:t>
      </w:r>
      <w:r w:rsidR="00B22387" w:rsidRPr="00864F00">
        <w:rPr>
          <w:rFonts w:cs="Arial"/>
          <w:b/>
          <w:sz w:val="32"/>
          <w:szCs w:val="28"/>
        </w:rPr>
        <w:t xml:space="preserve">.5.2013 </w:t>
      </w:r>
    </w:p>
    <w:p w:rsidR="00B22387" w:rsidRPr="001B5949" w:rsidRDefault="008B527E" w:rsidP="00B223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B5949">
        <w:rPr>
          <w:rFonts w:cs="Arial"/>
          <w:color w:val="000000"/>
        </w:rPr>
        <w:t xml:space="preserve">Turku, </w:t>
      </w:r>
      <w:r w:rsidR="00B22387" w:rsidRPr="001B5949">
        <w:rPr>
          <w:rFonts w:cs="Arial"/>
          <w:color w:val="000000"/>
        </w:rPr>
        <w:t>V</w:t>
      </w:r>
      <w:r w:rsidR="00B32B81" w:rsidRPr="001B5949">
        <w:rPr>
          <w:rFonts w:cs="Arial"/>
          <w:color w:val="000000"/>
        </w:rPr>
        <w:t>altion V</w:t>
      </w:r>
      <w:r w:rsidR="00B22387" w:rsidRPr="001B5949">
        <w:rPr>
          <w:rFonts w:cs="Arial"/>
          <w:color w:val="000000"/>
        </w:rPr>
        <w:t>irastotalo</w:t>
      </w:r>
      <w:r w:rsidRPr="001B5949">
        <w:rPr>
          <w:rFonts w:cs="Arial"/>
          <w:color w:val="000000"/>
        </w:rPr>
        <w:t>;</w:t>
      </w:r>
      <w:r w:rsidR="00B22387" w:rsidRPr="001B5949">
        <w:rPr>
          <w:rFonts w:cs="Arial"/>
          <w:color w:val="000000"/>
        </w:rPr>
        <w:t xml:space="preserve"> Itsenäisyydenaukio 2, Niinistö –kokoustila, 2.</w:t>
      </w:r>
      <w:r w:rsidR="00B32B81" w:rsidRPr="001B5949">
        <w:rPr>
          <w:rFonts w:cs="Arial"/>
          <w:color w:val="000000"/>
        </w:rPr>
        <w:t xml:space="preserve"> </w:t>
      </w:r>
      <w:r w:rsidR="00B22387" w:rsidRPr="001B5949">
        <w:rPr>
          <w:rFonts w:cs="Arial"/>
          <w:color w:val="000000"/>
        </w:rPr>
        <w:t xml:space="preserve">krs </w:t>
      </w:r>
    </w:p>
    <w:p w:rsidR="00B22387" w:rsidRPr="001B5949" w:rsidRDefault="00B22387" w:rsidP="00B223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B5949" w:rsidRDefault="00B32B81" w:rsidP="00865B36">
      <w:pPr>
        <w:spacing w:before="120" w:after="240" w:line="240" w:lineRule="auto"/>
        <w:rPr>
          <w:rFonts w:cs="Arial"/>
        </w:rPr>
      </w:pPr>
      <w:r w:rsidRPr="001B5949">
        <w:rPr>
          <w:rFonts w:cs="Arial"/>
        </w:rPr>
        <w:t>Varsinais-Suomen ELY</w:t>
      </w:r>
      <w:r w:rsidR="00B22387" w:rsidRPr="001B5949">
        <w:rPr>
          <w:rFonts w:cs="Arial"/>
        </w:rPr>
        <w:t>-keskus järjestää kirjastoalan ammattilaisille tarkoitetun koulutuspäivän</w:t>
      </w:r>
      <w:r w:rsidR="001B5949" w:rsidRPr="001B5949">
        <w:rPr>
          <w:rFonts w:cs="Arial"/>
        </w:rPr>
        <w:t xml:space="preserve"> maanantaina 20.5.2013.</w:t>
      </w:r>
    </w:p>
    <w:p w:rsidR="001B5949" w:rsidRDefault="001B5949" w:rsidP="00865B36">
      <w:pPr>
        <w:spacing w:before="120" w:after="240" w:line="240" w:lineRule="auto"/>
        <w:rPr>
          <w:rFonts w:eastAsia="Times New Roman" w:cs="Arial"/>
        </w:rPr>
      </w:pPr>
      <w:r w:rsidRPr="00BA0C81">
        <w:rPr>
          <w:rFonts w:eastAsia="Times New Roman" w:cs="Arial"/>
        </w:rPr>
        <w:t>Mittavat rakennushankkeet ja laajat projektit ovat usein tarpeen, mutta arjessa uudistamista ja kehitystyötä tehdään pienemmillä resursseilla.</w:t>
      </w:r>
      <w:r>
        <w:rPr>
          <w:rFonts w:eastAsia="Times New Roman" w:cs="Arial"/>
        </w:rPr>
        <w:t xml:space="preserve"> Aina ei tarvitse rakentaa koko pytinkiä, pienemmälläkin vaivalla saa uutta ilmettä ja meininkiä kirjastoonsa.</w:t>
      </w:r>
      <w:r w:rsidRPr="00BA0C81">
        <w:rPr>
          <w:rFonts w:eastAsia="Times New Roman" w:cs="Arial"/>
        </w:rPr>
        <w:t> Tule kuulemaan, kuinka kirjastot ovat uudistuneet osasto kerrallaan, kehittäneet toimintoja ja tiloja asiakkaiden kanssa ja tuunanneet paikkoja ja palveluita uuteen uskoon. </w:t>
      </w:r>
    </w:p>
    <w:p w:rsidR="001B5949" w:rsidRPr="001B5949" w:rsidRDefault="001B5949" w:rsidP="00865B36">
      <w:pPr>
        <w:spacing w:before="120" w:after="240" w:line="240" w:lineRule="auto"/>
        <w:jc w:val="both"/>
        <w:rPr>
          <w:rFonts w:cs="Arial"/>
        </w:rPr>
      </w:pPr>
      <w:r w:rsidRPr="001B5949">
        <w:rPr>
          <w:rFonts w:cs="Arial"/>
        </w:rPr>
        <w:t xml:space="preserve">OKM on myöntänyt Varsinais-Suomen ELY-keskukselle määrärahan tämän koulutuksen järjestämiseksi, joten varsinainen koulutusosuus on osanottajille maksutonta. Osallistujat vastaavat itse matka-, ruokailu-, majoitus- yms. kuluista. </w:t>
      </w:r>
    </w:p>
    <w:p w:rsidR="001B5949" w:rsidRPr="001B5949" w:rsidRDefault="001B5949" w:rsidP="001B5949">
      <w:pPr>
        <w:spacing w:after="0" w:line="240" w:lineRule="auto"/>
        <w:jc w:val="both"/>
        <w:rPr>
          <w:rFonts w:cs="Arial"/>
        </w:rPr>
      </w:pPr>
    </w:p>
    <w:p w:rsidR="001B5949" w:rsidRPr="001B5949" w:rsidRDefault="001B5949" w:rsidP="001B5949">
      <w:pPr>
        <w:rPr>
          <w:rFonts w:cs="Arial"/>
          <w:b/>
          <w:bCs/>
        </w:rPr>
      </w:pPr>
      <w:r w:rsidRPr="001B5949">
        <w:rPr>
          <w:rFonts w:cs="Arial"/>
          <w:b/>
          <w:bCs/>
        </w:rPr>
        <w:t>OHJELMA</w:t>
      </w:r>
    </w:p>
    <w:p w:rsidR="001B5949" w:rsidRDefault="001B5949" w:rsidP="00864F00">
      <w:pPr>
        <w:spacing w:after="0" w:line="240" w:lineRule="auto"/>
        <w:rPr>
          <w:rFonts w:cs="Arial"/>
        </w:rPr>
      </w:pPr>
      <w:r w:rsidRPr="001B5949">
        <w:rPr>
          <w:rFonts w:cs="Arial"/>
        </w:rPr>
        <w:t xml:space="preserve"> </w:t>
      </w:r>
      <w:r w:rsidR="00864F00">
        <w:rPr>
          <w:rFonts w:cs="Arial"/>
        </w:rPr>
        <w:t>9.15</w:t>
      </w:r>
      <w:r w:rsidR="00864F00">
        <w:rPr>
          <w:rFonts w:cs="Arial"/>
        </w:rPr>
        <w:tab/>
      </w:r>
      <w:r w:rsidRPr="00864F00">
        <w:rPr>
          <w:rFonts w:cs="Arial"/>
        </w:rPr>
        <w:t>A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l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o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i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t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u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s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k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a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h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v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i</w:t>
      </w:r>
      <w:r w:rsidR="00864F00">
        <w:rPr>
          <w:rFonts w:cs="Arial"/>
        </w:rPr>
        <w:t xml:space="preserve"> </w:t>
      </w:r>
      <w:r w:rsidRPr="00864F00">
        <w:rPr>
          <w:rFonts w:cs="Arial"/>
        </w:rPr>
        <w:t>t</w:t>
      </w:r>
      <w:r w:rsidR="00864F00">
        <w:rPr>
          <w:rFonts w:cs="Arial"/>
        </w:rPr>
        <w:t xml:space="preserve"> </w:t>
      </w:r>
      <w:r>
        <w:rPr>
          <w:rFonts w:cs="Arial"/>
          <w:b/>
        </w:rPr>
        <w:t xml:space="preserve"> ja päivänavaus </w:t>
      </w:r>
      <w:r w:rsidRPr="001B5949">
        <w:rPr>
          <w:rFonts w:cs="Arial"/>
        </w:rPr>
        <w:t>(Varsinais</w:t>
      </w:r>
      <w:r>
        <w:rPr>
          <w:rFonts w:cs="Arial"/>
        </w:rPr>
        <w:t xml:space="preserve">-Suomen ELY-keskus tarjoaa) </w:t>
      </w:r>
    </w:p>
    <w:p w:rsidR="00864F00" w:rsidRPr="001B5949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  <w:b/>
          <w:bCs/>
        </w:rPr>
      </w:pPr>
      <w:r w:rsidRPr="001B5949">
        <w:rPr>
          <w:rFonts w:cs="Arial"/>
        </w:rPr>
        <w:t>9.45</w:t>
      </w:r>
      <w:r w:rsidR="00864F00">
        <w:rPr>
          <w:rFonts w:cs="Arial"/>
        </w:rPr>
        <w:tab/>
      </w:r>
      <w:r w:rsidRPr="001B5949">
        <w:rPr>
          <w:rFonts w:cs="Arial"/>
          <w:b/>
          <w:bCs/>
          <w:color w:val="222222"/>
        </w:rPr>
        <w:t>Kirjastotilat: näkemyksiä ja kokemuksia</w:t>
      </w:r>
      <w:r w:rsidRPr="001B5949">
        <w:rPr>
          <w:rFonts w:cs="Arial"/>
          <w:b/>
          <w:bCs/>
        </w:rPr>
        <w:t> </w:t>
      </w:r>
    </w:p>
    <w:p w:rsidR="001B5949" w:rsidRPr="001B5949" w:rsidRDefault="001B5949" w:rsidP="00864F00">
      <w:pPr>
        <w:spacing w:after="0" w:line="240" w:lineRule="auto"/>
        <w:ind w:firstLine="1304"/>
        <w:rPr>
          <w:rFonts w:cs="Arial"/>
        </w:rPr>
      </w:pPr>
      <w:r w:rsidRPr="001B5949">
        <w:rPr>
          <w:rFonts w:cs="Arial"/>
        </w:rPr>
        <w:t>Kulttuuri- ja kirjastopalveluvastaava Viktoria Kulmala, Mynämäen kaupunginkirjasto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</w:rPr>
      </w:pPr>
      <w:r w:rsidRPr="001B5949">
        <w:rPr>
          <w:rFonts w:cs="Arial"/>
        </w:rPr>
        <w:t>10.30 </w:t>
      </w:r>
      <w:r w:rsidR="00864F00">
        <w:rPr>
          <w:rFonts w:cs="Arial"/>
        </w:rPr>
        <w:tab/>
      </w:r>
      <w:r w:rsidRPr="001B5949">
        <w:rPr>
          <w:rStyle w:val="apple-style-span"/>
          <w:rFonts w:cs="Arial"/>
          <w:b/>
          <w:bCs/>
          <w:color w:val="222222"/>
        </w:rPr>
        <w:t>Lastenosaston värikäs uudistus</w:t>
      </w:r>
      <w:r w:rsidRPr="001B5949">
        <w:rPr>
          <w:rFonts w:cs="Arial"/>
          <w:b/>
          <w:bCs/>
        </w:rPr>
        <w:t> </w:t>
      </w:r>
    </w:p>
    <w:p w:rsidR="001B5949" w:rsidRDefault="001B5949" w:rsidP="00864F00">
      <w:pPr>
        <w:spacing w:after="0" w:line="240" w:lineRule="auto"/>
        <w:ind w:firstLine="1304"/>
        <w:rPr>
          <w:rFonts w:cs="Arial"/>
        </w:rPr>
      </w:pPr>
      <w:r w:rsidRPr="001B5949">
        <w:rPr>
          <w:rFonts w:cs="Arial"/>
        </w:rPr>
        <w:t>Osastonjohtaja Tarja Rossi, Lahden kaupunginkirjasto-maakuntakirjasto</w:t>
      </w:r>
    </w:p>
    <w:p w:rsidR="00864F00" w:rsidRPr="001B5949" w:rsidRDefault="00864F00" w:rsidP="00864F00">
      <w:pPr>
        <w:spacing w:after="0" w:line="240" w:lineRule="auto"/>
        <w:ind w:firstLine="1304"/>
        <w:rPr>
          <w:rFonts w:cs="Arial"/>
        </w:rPr>
      </w:pPr>
    </w:p>
    <w:p w:rsidR="001B5949" w:rsidRPr="001B5949" w:rsidRDefault="001B5949" w:rsidP="00864F00">
      <w:pPr>
        <w:spacing w:after="0" w:line="240" w:lineRule="auto"/>
        <w:rPr>
          <w:rFonts w:cs="Arial"/>
        </w:rPr>
      </w:pPr>
      <w:r>
        <w:rPr>
          <w:rFonts w:cs="Arial"/>
        </w:rPr>
        <w:t xml:space="preserve">11.15 </w:t>
      </w:r>
      <w:r w:rsidR="00864F00">
        <w:rPr>
          <w:rFonts w:cs="Arial"/>
        </w:rPr>
        <w:tab/>
      </w:r>
      <w:r>
        <w:rPr>
          <w:rFonts w:cs="Arial"/>
        </w:rPr>
        <w:t xml:space="preserve"> L</w:t>
      </w:r>
      <w:r w:rsidR="00864F00">
        <w:rPr>
          <w:rFonts w:cs="Arial"/>
        </w:rPr>
        <w:t xml:space="preserve"> </w:t>
      </w:r>
      <w:r>
        <w:rPr>
          <w:rFonts w:cs="Arial"/>
        </w:rPr>
        <w:t>o</w:t>
      </w:r>
      <w:r w:rsidR="00864F00">
        <w:rPr>
          <w:rFonts w:cs="Arial"/>
        </w:rPr>
        <w:t xml:space="preserve"> </w:t>
      </w:r>
      <w:r>
        <w:rPr>
          <w:rFonts w:cs="Arial"/>
        </w:rPr>
        <w:t>u</w:t>
      </w:r>
      <w:r w:rsidR="00864F00">
        <w:rPr>
          <w:rFonts w:cs="Arial"/>
        </w:rPr>
        <w:t xml:space="preserve"> </w:t>
      </w:r>
      <w:r>
        <w:rPr>
          <w:rFonts w:cs="Arial"/>
        </w:rPr>
        <w:t>n</w:t>
      </w:r>
      <w:r w:rsidR="00864F00">
        <w:rPr>
          <w:rFonts w:cs="Arial"/>
        </w:rPr>
        <w:t xml:space="preserve"> </w:t>
      </w:r>
      <w:r>
        <w:rPr>
          <w:rFonts w:cs="Arial"/>
        </w:rPr>
        <w:t>a</w:t>
      </w:r>
      <w:r w:rsidR="00864F00">
        <w:rPr>
          <w:rFonts w:cs="Arial"/>
        </w:rPr>
        <w:t xml:space="preserve"> </w:t>
      </w:r>
      <w:r>
        <w:rPr>
          <w:rFonts w:cs="Arial"/>
        </w:rPr>
        <w:t>s</w:t>
      </w:r>
      <w:r w:rsidR="00864F00">
        <w:rPr>
          <w:rFonts w:cs="Arial"/>
        </w:rPr>
        <w:t xml:space="preserve"> </w:t>
      </w:r>
      <w:r>
        <w:rPr>
          <w:rFonts w:cs="Arial"/>
        </w:rPr>
        <w:t>t</w:t>
      </w:r>
      <w:r w:rsidR="00864F00">
        <w:rPr>
          <w:rFonts w:cs="Arial"/>
        </w:rPr>
        <w:t xml:space="preserve">  </w:t>
      </w:r>
      <w:r>
        <w:rPr>
          <w:rFonts w:cs="Arial"/>
        </w:rPr>
        <w:t>a</w:t>
      </w:r>
      <w:r w:rsidR="00864F00">
        <w:rPr>
          <w:rFonts w:cs="Arial"/>
        </w:rPr>
        <w:t xml:space="preserve"> </w:t>
      </w:r>
      <w:r>
        <w:rPr>
          <w:rFonts w:cs="Arial"/>
        </w:rPr>
        <w:t>u</w:t>
      </w:r>
      <w:r w:rsidR="00864F00">
        <w:rPr>
          <w:rFonts w:cs="Arial"/>
        </w:rPr>
        <w:t xml:space="preserve"> </w:t>
      </w:r>
      <w:r>
        <w:rPr>
          <w:rFonts w:cs="Arial"/>
        </w:rPr>
        <w:t>k</w:t>
      </w:r>
      <w:r w:rsidR="00864F00">
        <w:rPr>
          <w:rFonts w:cs="Arial"/>
        </w:rPr>
        <w:t xml:space="preserve"> </w:t>
      </w:r>
      <w:r>
        <w:rPr>
          <w:rFonts w:cs="Arial"/>
        </w:rPr>
        <w:t>o (omakustanteinen)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  <w:b/>
          <w:bCs/>
        </w:rPr>
      </w:pPr>
      <w:r w:rsidRPr="001B5949">
        <w:rPr>
          <w:rFonts w:cs="Arial"/>
        </w:rPr>
        <w:t>12.15</w:t>
      </w:r>
      <w:r w:rsidR="00864F00">
        <w:rPr>
          <w:rFonts w:cs="Arial"/>
        </w:rPr>
        <w:tab/>
      </w:r>
      <w:r w:rsidRPr="001B5949">
        <w:rPr>
          <w:rFonts w:cs="Arial"/>
        </w:rPr>
        <w:t> </w:t>
      </w:r>
      <w:r w:rsidRPr="001B5949">
        <w:rPr>
          <w:rFonts w:cs="Arial"/>
          <w:b/>
          <w:bCs/>
        </w:rPr>
        <w:t>Tuunaa kirjasto! Hakunilan kirjasto ja asiakkaat asialla </w:t>
      </w:r>
    </w:p>
    <w:p w:rsidR="001B5949" w:rsidRPr="001B5949" w:rsidRDefault="001B5949" w:rsidP="00864F00">
      <w:pPr>
        <w:spacing w:after="0" w:line="240" w:lineRule="auto"/>
        <w:ind w:left="1304"/>
        <w:rPr>
          <w:rFonts w:cs="Arial"/>
        </w:rPr>
      </w:pPr>
      <w:r w:rsidRPr="001B5949">
        <w:rPr>
          <w:rFonts w:cs="Arial"/>
        </w:rPr>
        <w:t>Aluekirjastonjohtaja Katariina Ervasti ja kirjastonhoitaja Paula Puustinen, Vantaan kaupunginkirjasto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</w:rPr>
      </w:pPr>
      <w:r w:rsidRPr="001B5949">
        <w:rPr>
          <w:rFonts w:cs="Arial"/>
        </w:rPr>
        <w:t>13.00  </w:t>
      </w:r>
      <w:r w:rsidR="00864F00">
        <w:rPr>
          <w:rFonts w:cs="Arial"/>
        </w:rPr>
        <w:tab/>
      </w:r>
      <w:r w:rsidRPr="001B5949">
        <w:rPr>
          <w:rFonts w:cs="Arial"/>
          <w:b/>
          <w:bCs/>
        </w:rPr>
        <w:t>Snack &amp; Pop-Up! Vinkkivälipaloja ja uutta näkyvyyttä</w:t>
      </w:r>
      <w:r w:rsidRPr="001B5949">
        <w:rPr>
          <w:rFonts w:cs="Arial"/>
        </w:rPr>
        <w:t> </w:t>
      </w:r>
    </w:p>
    <w:p w:rsidR="001B5949" w:rsidRPr="001B5949" w:rsidRDefault="001B5949" w:rsidP="00864F00">
      <w:pPr>
        <w:spacing w:after="0" w:line="240" w:lineRule="auto"/>
        <w:ind w:firstLine="1304"/>
        <w:rPr>
          <w:rFonts w:cs="Arial"/>
        </w:rPr>
      </w:pPr>
      <w:r w:rsidRPr="001B5949">
        <w:rPr>
          <w:rFonts w:cs="Arial"/>
        </w:rPr>
        <w:t>Osastonjohtaja Kati Vuorenmaa, Vaasan kaupunginkirjasto 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1B5949" w:rsidRPr="001B5949" w:rsidRDefault="001B5949" w:rsidP="00864F00">
      <w:pPr>
        <w:spacing w:after="0" w:line="240" w:lineRule="auto"/>
        <w:rPr>
          <w:rFonts w:cs="Arial"/>
        </w:rPr>
      </w:pPr>
      <w:r w:rsidRPr="001B5949">
        <w:rPr>
          <w:rFonts w:cs="Arial"/>
        </w:rPr>
        <w:t>13.45 </w:t>
      </w:r>
      <w:r w:rsidR="00864F00">
        <w:rPr>
          <w:rFonts w:cs="Arial"/>
        </w:rPr>
        <w:tab/>
      </w:r>
      <w:r>
        <w:rPr>
          <w:rFonts w:cs="Arial"/>
        </w:rPr>
        <w:t>K</w:t>
      </w:r>
      <w:r w:rsidR="00864F00">
        <w:rPr>
          <w:rFonts w:cs="Arial"/>
        </w:rPr>
        <w:t xml:space="preserve"> </w:t>
      </w:r>
      <w:r>
        <w:rPr>
          <w:rFonts w:cs="Arial"/>
        </w:rPr>
        <w:t>a</w:t>
      </w:r>
      <w:r w:rsidR="00864F00">
        <w:rPr>
          <w:rFonts w:cs="Arial"/>
        </w:rPr>
        <w:t xml:space="preserve"> </w:t>
      </w:r>
      <w:r>
        <w:rPr>
          <w:rFonts w:cs="Arial"/>
        </w:rPr>
        <w:t>h</w:t>
      </w:r>
      <w:r w:rsidR="00864F00">
        <w:rPr>
          <w:rFonts w:cs="Arial"/>
        </w:rPr>
        <w:t xml:space="preserve"> </w:t>
      </w:r>
      <w:r>
        <w:rPr>
          <w:rFonts w:cs="Arial"/>
        </w:rPr>
        <w:t>v</w:t>
      </w:r>
      <w:r w:rsidR="00864F00">
        <w:rPr>
          <w:rFonts w:cs="Arial"/>
        </w:rPr>
        <w:t xml:space="preserve"> </w:t>
      </w:r>
      <w:r>
        <w:rPr>
          <w:rFonts w:cs="Arial"/>
        </w:rPr>
        <w:t>i</w:t>
      </w:r>
      <w:r w:rsidR="00864F00">
        <w:rPr>
          <w:rFonts w:cs="Arial"/>
        </w:rPr>
        <w:t xml:space="preserve"> </w:t>
      </w:r>
      <w:r>
        <w:rPr>
          <w:rFonts w:cs="Arial"/>
        </w:rPr>
        <w:t>t</w:t>
      </w:r>
      <w:r w:rsidR="00864F00">
        <w:rPr>
          <w:rFonts w:cs="Arial"/>
        </w:rPr>
        <w:t xml:space="preserve"> </w:t>
      </w:r>
      <w:r>
        <w:rPr>
          <w:rFonts w:cs="Arial"/>
        </w:rPr>
        <w:t>a</w:t>
      </w:r>
      <w:r w:rsidR="00864F00">
        <w:rPr>
          <w:rFonts w:cs="Arial"/>
        </w:rPr>
        <w:t xml:space="preserve"> </w:t>
      </w:r>
      <w:r>
        <w:rPr>
          <w:rFonts w:cs="Arial"/>
        </w:rPr>
        <w:t>u</w:t>
      </w:r>
      <w:r w:rsidR="00864F00">
        <w:rPr>
          <w:rFonts w:cs="Arial"/>
        </w:rPr>
        <w:t xml:space="preserve"> </w:t>
      </w:r>
      <w:r>
        <w:rPr>
          <w:rFonts w:cs="Arial"/>
        </w:rPr>
        <w:t>k</w:t>
      </w:r>
      <w:r w:rsidR="00864F00">
        <w:rPr>
          <w:rFonts w:cs="Arial"/>
        </w:rPr>
        <w:t xml:space="preserve"> </w:t>
      </w:r>
      <w:r>
        <w:rPr>
          <w:rFonts w:cs="Arial"/>
        </w:rPr>
        <w:t xml:space="preserve">o (Varsinais-Suomen ELY-keskus tarjoaa, </w:t>
      </w:r>
      <w:r w:rsidRPr="001B5949">
        <w:rPr>
          <w:rFonts w:cs="Arial"/>
        </w:rPr>
        <w:t>kahvittelu jatkuu esitysten lomassa)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  <w:b/>
          <w:bCs/>
        </w:rPr>
      </w:pPr>
      <w:r w:rsidRPr="001B5949">
        <w:rPr>
          <w:rFonts w:cs="Arial"/>
        </w:rPr>
        <w:t>14.00 </w:t>
      </w:r>
      <w:r w:rsidR="00864F00">
        <w:rPr>
          <w:rFonts w:cs="Arial"/>
        </w:rPr>
        <w:tab/>
      </w:r>
      <w:r w:rsidR="00864F00">
        <w:rPr>
          <w:rFonts w:cs="Arial"/>
          <w:b/>
          <w:bCs/>
        </w:rPr>
        <w:t>Pienestä uutta</w:t>
      </w:r>
      <w:r w:rsidRPr="001B5949">
        <w:rPr>
          <w:rFonts w:cs="Arial"/>
          <w:b/>
          <w:bCs/>
        </w:rPr>
        <w:t>: Toholammin kirjaston peruskorjaus</w:t>
      </w:r>
    </w:p>
    <w:p w:rsidR="001B5949" w:rsidRPr="001B5949" w:rsidRDefault="001B5949" w:rsidP="00864F00">
      <w:pPr>
        <w:spacing w:after="0" w:line="240" w:lineRule="auto"/>
        <w:ind w:firstLine="1304"/>
        <w:rPr>
          <w:rFonts w:cs="Arial"/>
        </w:rPr>
      </w:pPr>
      <w:r w:rsidRPr="001B5949">
        <w:rPr>
          <w:rFonts w:cs="Arial"/>
        </w:rPr>
        <w:t>Kirjastonjohtaja Pia Rask-Jussila, Toholammin kirjasto </w:t>
      </w:r>
    </w:p>
    <w:p w:rsidR="00864F00" w:rsidRDefault="00864F00" w:rsidP="00864F00">
      <w:pPr>
        <w:spacing w:after="0" w:line="240" w:lineRule="auto"/>
        <w:rPr>
          <w:rFonts w:cs="Arial"/>
        </w:rPr>
      </w:pPr>
    </w:p>
    <w:p w:rsidR="00864F00" w:rsidRDefault="001B5949" w:rsidP="00864F00">
      <w:pPr>
        <w:spacing w:after="0" w:line="240" w:lineRule="auto"/>
        <w:rPr>
          <w:rFonts w:cs="Arial"/>
          <w:b/>
          <w:bCs/>
          <w:shd w:val="clear" w:color="auto" w:fill="FFFFFF"/>
        </w:rPr>
      </w:pPr>
      <w:r w:rsidRPr="001B5949">
        <w:rPr>
          <w:rFonts w:cs="Arial"/>
        </w:rPr>
        <w:t>14.45 </w:t>
      </w:r>
      <w:r w:rsidR="00864F00">
        <w:rPr>
          <w:rFonts w:cs="Arial"/>
        </w:rPr>
        <w:tab/>
      </w:r>
      <w:r w:rsidRPr="001B5949">
        <w:rPr>
          <w:rFonts w:cs="Arial"/>
          <w:b/>
          <w:bCs/>
          <w:shd w:val="clear" w:color="auto" w:fill="FFFFFF"/>
        </w:rPr>
        <w:t>Papukaijakärryllä viidakkoon! Tuunaa kirjakärry –tempaus ja uusittu lastenosasto</w:t>
      </w:r>
    </w:p>
    <w:p w:rsidR="001B5949" w:rsidRPr="001B5949" w:rsidRDefault="001B5949" w:rsidP="00864F00">
      <w:pPr>
        <w:spacing w:after="0" w:line="240" w:lineRule="auto"/>
        <w:ind w:left="1304"/>
        <w:rPr>
          <w:rFonts w:cs="Arial"/>
        </w:rPr>
      </w:pPr>
      <w:r w:rsidRPr="001B5949">
        <w:rPr>
          <w:rFonts w:cs="Arial"/>
          <w:shd w:val="clear" w:color="auto" w:fill="FFFFFF"/>
        </w:rPr>
        <w:t>Osastonjohtaja Marjo-Riitta Eterma ja kirjastonhoitaja Nina Petander, Raision kaupunginkirjasto</w:t>
      </w:r>
    </w:p>
    <w:p w:rsidR="00B32B81" w:rsidRPr="001B5949" w:rsidRDefault="00B32B81" w:rsidP="00864F00">
      <w:pPr>
        <w:spacing w:after="0" w:line="240" w:lineRule="auto"/>
        <w:rPr>
          <w:rFonts w:cs="Arial"/>
        </w:rPr>
      </w:pPr>
    </w:p>
    <w:p w:rsidR="00B22387" w:rsidRPr="001B5949" w:rsidRDefault="00B22387" w:rsidP="00B32B81">
      <w:pPr>
        <w:spacing w:after="0" w:line="240" w:lineRule="auto"/>
        <w:rPr>
          <w:rFonts w:cs="Arial"/>
          <w:bCs/>
        </w:rPr>
      </w:pPr>
      <w:r w:rsidRPr="001B5949">
        <w:rPr>
          <w:rFonts w:cs="Arial"/>
        </w:rPr>
        <w:t>15.30 </w:t>
      </w:r>
      <w:r w:rsidR="00B32B81" w:rsidRPr="001B5949">
        <w:rPr>
          <w:rFonts w:cs="Arial"/>
        </w:rPr>
        <w:tab/>
      </w:r>
      <w:r w:rsidRPr="001B5949">
        <w:rPr>
          <w:rFonts w:cs="Arial"/>
          <w:bCs/>
        </w:rPr>
        <w:t>Hyvää kotimatkaa!</w:t>
      </w:r>
    </w:p>
    <w:p w:rsidR="00B32B81" w:rsidRPr="001B5949" w:rsidRDefault="00B32B81" w:rsidP="00B32B81">
      <w:pPr>
        <w:spacing w:after="0" w:line="240" w:lineRule="auto"/>
        <w:rPr>
          <w:rFonts w:cs="Arial"/>
        </w:rPr>
      </w:pPr>
    </w:p>
    <w:p w:rsidR="00B32B81" w:rsidRPr="001B5949" w:rsidRDefault="00B32B81" w:rsidP="00B223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E13153" w:rsidRPr="00E13153" w:rsidRDefault="00B22387" w:rsidP="00B2238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13153">
        <w:rPr>
          <w:rFonts w:cs="Arial"/>
          <w:color w:val="000000"/>
        </w:rPr>
        <w:t>I</w:t>
      </w:r>
      <w:r w:rsidR="00565957" w:rsidRPr="00E13153">
        <w:rPr>
          <w:rFonts w:cs="Arial"/>
          <w:color w:val="000000"/>
        </w:rPr>
        <w:t>lmoittautumi</w:t>
      </w:r>
      <w:r w:rsidRPr="00E13153">
        <w:rPr>
          <w:rFonts w:cs="Arial"/>
          <w:color w:val="000000"/>
        </w:rPr>
        <w:t>nen</w:t>
      </w:r>
      <w:r w:rsidR="00565957" w:rsidRPr="00E13153">
        <w:rPr>
          <w:rFonts w:cs="Arial"/>
          <w:color w:val="000000"/>
        </w:rPr>
        <w:t xml:space="preserve"> </w:t>
      </w:r>
      <w:r w:rsidR="00864F00" w:rsidRPr="00E13153">
        <w:rPr>
          <w:rFonts w:cs="Arial"/>
          <w:color w:val="000000"/>
        </w:rPr>
        <w:t>13</w:t>
      </w:r>
      <w:r w:rsidR="00E9691C" w:rsidRPr="00E13153">
        <w:rPr>
          <w:rFonts w:cs="Arial"/>
          <w:color w:val="000000"/>
        </w:rPr>
        <w:t>.5</w:t>
      </w:r>
      <w:r w:rsidR="00E13153" w:rsidRPr="00E13153">
        <w:rPr>
          <w:rFonts w:cs="Arial"/>
          <w:color w:val="000000"/>
        </w:rPr>
        <w:t>.</w:t>
      </w:r>
      <w:r w:rsidR="0023505E" w:rsidRPr="00E13153">
        <w:rPr>
          <w:rFonts w:cs="Arial"/>
          <w:color w:val="000000"/>
        </w:rPr>
        <w:t xml:space="preserve"> mennessä</w:t>
      </w:r>
      <w:r w:rsidR="00D361E7" w:rsidRPr="00E13153">
        <w:rPr>
          <w:rFonts w:cs="Arial"/>
          <w:color w:val="000000"/>
        </w:rPr>
        <w:t xml:space="preserve"> osoitteessa</w:t>
      </w:r>
      <w:r w:rsidR="00E67AE2" w:rsidRPr="00E13153">
        <w:rPr>
          <w:rFonts w:cs="Arial"/>
          <w:color w:val="000000"/>
        </w:rPr>
        <w:t>:</w:t>
      </w:r>
      <w:r w:rsidR="00E13153" w:rsidRPr="00E13153">
        <w:rPr>
          <w:rFonts w:cs="Arial"/>
          <w:color w:val="000000"/>
        </w:rPr>
        <w:t xml:space="preserve"> </w:t>
      </w:r>
      <w:hyperlink r:id="rId8" w:history="1">
        <w:r w:rsidR="00E13153" w:rsidRPr="00E13153">
          <w:rPr>
            <w:rStyle w:val="Hyperlinkki"/>
            <w:rFonts w:cs="Arial"/>
          </w:rPr>
          <w:t>http://www.webropolsurveys.com/S/15422F2F6436FE99.par</w:t>
        </w:r>
      </w:hyperlink>
    </w:p>
    <w:p w:rsidR="0023505E" w:rsidRPr="001B5949" w:rsidRDefault="0023505E" w:rsidP="0023505E">
      <w:pPr>
        <w:autoSpaceDE w:val="0"/>
        <w:autoSpaceDN w:val="0"/>
        <w:adjustRightInd w:val="0"/>
        <w:spacing w:after="0" w:line="240" w:lineRule="auto"/>
        <w:ind w:left="2608"/>
        <w:rPr>
          <w:rFonts w:cs="Arial"/>
          <w:color w:val="000000"/>
        </w:rPr>
      </w:pPr>
    </w:p>
    <w:p w:rsidR="00E9391A" w:rsidRPr="001B5949" w:rsidRDefault="00565957" w:rsidP="0056595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color w:val="000000"/>
        </w:rPr>
      </w:pPr>
      <w:r w:rsidRPr="001B5949">
        <w:rPr>
          <w:rFonts w:cs="Arial"/>
          <w:color w:val="000000"/>
        </w:rPr>
        <w:t xml:space="preserve">Lisätietoja </w:t>
      </w:r>
      <w:r w:rsidR="004B6727" w:rsidRPr="001B5949">
        <w:rPr>
          <w:rFonts w:cs="Arial"/>
          <w:color w:val="000000"/>
        </w:rPr>
        <w:t xml:space="preserve">antaa </w:t>
      </w:r>
      <w:r w:rsidR="00B22387" w:rsidRPr="001B5949">
        <w:rPr>
          <w:rFonts w:cs="Arial"/>
          <w:color w:val="000000"/>
        </w:rPr>
        <w:t>t</w:t>
      </w:r>
      <w:r w:rsidRPr="001B5949">
        <w:rPr>
          <w:rFonts w:cs="Arial"/>
          <w:color w:val="000000"/>
        </w:rPr>
        <w:t xml:space="preserve">arkastaja </w:t>
      </w:r>
      <w:r w:rsidR="00B22387" w:rsidRPr="001B5949">
        <w:rPr>
          <w:rFonts w:cs="Arial"/>
          <w:color w:val="000000"/>
        </w:rPr>
        <w:t>Arja Randell</w:t>
      </w:r>
      <w:r w:rsidRPr="001B5949">
        <w:rPr>
          <w:rFonts w:cs="Arial"/>
          <w:color w:val="000000"/>
        </w:rPr>
        <w:t xml:space="preserve">, </w:t>
      </w:r>
      <w:r w:rsidR="00B22387" w:rsidRPr="001B5949">
        <w:rPr>
          <w:rFonts w:cs="Arial"/>
          <w:color w:val="000000"/>
        </w:rPr>
        <w:t>arja</w:t>
      </w:r>
      <w:r w:rsidR="004B6727" w:rsidRPr="001B5949">
        <w:rPr>
          <w:rFonts w:cs="Arial"/>
          <w:color w:val="000000"/>
        </w:rPr>
        <w:t>.</w:t>
      </w:r>
      <w:r w:rsidR="00B22387" w:rsidRPr="001B5949">
        <w:rPr>
          <w:rFonts w:cs="Arial"/>
          <w:color w:val="000000"/>
        </w:rPr>
        <w:t>randell</w:t>
      </w:r>
      <w:r w:rsidRPr="001B5949">
        <w:rPr>
          <w:rFonts w:cs="Arial"/>
          <w:color w:val="000000"/>
        </w:rPr>
        <w:t>(at)ely-keskus.fi tai puh. 0295</w:t>
      </w:r>
      <w:r w:rsidR="00B22387" w:rsidRPr="001B5949">
        <w:rPr>
          <w:rFonts w:cs="Arial"/>
          <w:color w:val="000000"/>
        </w:rPr>
        <w:t xml:space="preserve"> </w:t>
      </w:r>
      <w:r w:rsidR="00B32B81" w:rsidRPr="001B5949">
        <w:rPr>
          <w:rFonts w:cs="Arial"/>
          <w:color w:val="000000"/>
        </w:rPr>
        <w:t>022 648</w:t>
      </w:r>
    </w:p>
    <w:p w:rsidR="00565957" w:rsidRPr="001B5949" w:rsidRDefault="004D31C9" w:rsidP="0023505E">
      <w:pPr>
        <w:autoSpaceDE w:val="0"/>
        <w:autoSpaceDN w:val="0"/>
        <w:adjustRightInd w:val="0"/>
        <w:spacing w:after="0" w:line="240" w:lineRule="auto"/>
        <w:ind w:left="1304" w:hanging="1304"/>
        <w:rPr>
          <w:rFonts w:cs="Arial"/>
          <w:color w:val="000000"/>
        </w:rPr>
      </w:pPr>
      <w:r w:rsidRPr="001B5949">
        <w:rPr>
          <w:rFonts w:cs="Arial"/>
          <w:color w:val="000000"/>
        </w:rPr>
        <w:lastRenderedPageBreak/>
        <w:t xml:space="preserve">JAKELU </w:t>
      </w:r>
      <w:r w:rsidRPr="001B5949">
        <w:rPr>
          <w:rFonts w:cs="Arial"/>
          <w:color w:val="000000"/>
        </w:rPr>
        <w:tab/>
      </w:r>
      <w:r w:rsidR="004B6727" w:rsidRPr="001B5949">
        <w:rPr>
          <w:rFonts w:cs="Arial"/>
          <w:color w:val="000000"/>
        </w:rPr>
        <w:t>Varsinais-Suomen</w:t>
      </w:r>
      <w:r w:rsidR="001B5949">
        <w:rPr>
          <w:rFonts w:cs="Arial"/>
          <w:color w:val="000000"/>
        </w:rPr>
        <w:t xml:space="preserve"> k</w:t>
      </w:r>
      <w:r w:rsidRPr="001B5949">
        <w:rPr>
          <w:rFonts w:cs="Arial"/>
          <w:color w:val="000000"/>
        </w:rPr>
        <w:t>irjastot</w:t>
      </w:r>
    </w:p>
    <w:p w:rsidR="00565957" w:rsidRPr="001B5949" w:rsidRDefault="00565957" w:rsidP="00B32B81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1B5949">
        <w:rPr>
          <w:rFonts w:cs="Arial"/>
          <w:color w:val="000000"/>
        </w:rPr>
        <w:t>TIEDOKSI</w:t>
      </w:r>
      <w:r w:rsidRPr="001B5949">
        <w:rPr>
          <w:rFonts w:cs="Arial"/>
          <w:color w:val="000000"/>
        </w:rPr>
        <w:tab/>
        <w:t>O</w:t>
      </w:r>
      <w:r w:rsidR="00B32B81" w:rsidRPr="001B5949">
        <w:rPr>
          <w:rFonts w:cs="Arial"/>
          <w:color w:val="000000"/>
        </w:rPr>
        <w:t>KM/</w:t>
      </w:r>
      <w:r w:rsidR="00B22387" w:rsidRPr="001B5949">
        <w:rPr>
          <w:rFonts w:cs="Arial"/>
          <w:color w:val="000000"/>
        </w:rPr>
        <w:t>Sulin</w:t>
      </w:r>
      <w:r w:rsidR="00B32B81" w:rsidRPr="001B5949">
        <w:rPr>
          <w:rFonts w:cs="Arial"/>
          <w:color w:val="000000"/>
        </w:rPr>
        <w:t>, ELY/</w:t>
      </w:r>
      <w:r w:rsidR="004B6727" w:rsidRPr="001B5949">
        <w:rPr>
          <w:rFonts w:cs="Arial"/>
          <w:color w:val="000000"/>
        </w:rPr>
        <w:t>Ranta</w:t>
      </w:r>
      <w:r w:rsidR="00ED3892" w:rsidRPr="001B5949">
        <w:rPr>
          <w:rFonts w:cs="Arial"/>
          <w:color w:val="000000"/>
        </w:rPr>
        <w:t>la</w:t>
      </w:r>
    </w:p>
    <w:sectPr w:rsidR="00565957" w:rsidRPr="001B5949" w:rsidSect="00E1315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FC" w:rsidRDefault="00C421FC" w:rsidP="00E42AF5">
      <w:pPr>
        <w:spacing w:after="0" w:line="240" w:lineRule="auto"/>
      </w:pPr>
      <w:r>
        <w:separator/>
      </w:r>
    </w:p>
  </w:endnote>
  <w:endnote w:type="continuationSeparator" w:id="0">
    <w:p w:rsidR="00C421FC" w:rsidRDefault="00C421FC" w:rsidP="00E4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7" w:rsidRDefault="00B22387">
    <w:pPr>
      <w:pStyle w:val="AVIjaELYNormaaliSisentmtn"/>
      <w:tabs>
        <w:tab w:val="left" w:pos="2694"/>
        <w:tab w:val="left" w:pos="5103"/>
        <w:tab w:val="left" w:pos="7797"/>
      </w:tabs>
      <w:rPr>
        <w:color w:val="003883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7" w:rsidRDefault="00B22387" w:rsidP="004B6727">
    <w:pPr>
      <w:pStyle w:val="ELYyl-jaalatunniste"/>
    </w:pPr>
    <w:r>
      <w:t>VARSINAIS-SUOMEN ELINKEINO-, LIIKENNE- JA YMPÄRISTÖKESKUS</w:t>
    </w:r>
  </w:p>
  <w:tbl>
    <w:tblPr>
      <w:tblW w:w="11472" w:type="dxa"/>
      <w:tblLook w:val="04A0" w:firstRow="1" w:lastRow="0" w:firstColumn="1" w:lastColumn="0" w:noHBand="0" w:noVBand="1"/>
    </w:tblPr>
    <w:tblGrid>
      <w:gridCol w:w="2926"/>
      <w:gridCol w:w="3845"/>
      <w:gridCol w:w="4701"/>
    </w:tblGrid>
    <w:tr w:rsidR="00B22387" w:rsidTr="00B22387">
      <w:trPr>
        <w:trHeight w:hRule="exact" w:val="397"/>
      </w:trPr>
      <w:tc>
        <w:tcPr>
          <w:tcW w:w="2926" w:type="dxa"/>
        </w:tcPr>
        <w:p w:rsidR="00B22387" w:rsidRDefault="00B22387" w:rsidP="00B22387">
          <w:pPr>
            <w:pStyle w:val="ELYyl-jaalatunniste"/>
          </w:pPr>
          <w:r>
            <w:t>vaihde 0295 022</w:t>
          </w:r>
          <w:r w:rsidR="00B32B81">
            <w:t xml:space="preserve"> </w:t>
          </w:r>
          <w:r>
            <w:t>500</w:t>
          </w:r>
        </w:p>
        <w:p w:rsidR="00B22387" w:rsidRDefault="00B22387" w:rsidP="00B22387">
          <w:pPr>
            <w:pStyle w:val="ELYyl-jaalatunniste"/>
          </w:pPr>
          <w:r>
            <w:t>faksi (02) 251 1520</w:t>
          </w:r>
        </w:p>
      </w:tc>
      <w:tc>
        <w:tcPr>
          <w:tcW w:w="3845" w:type="dxa"/>
        </w:tcPr>
        <w:p w:rsidR="00B22387" w:rsidRDefault="00B22387" w:rsidP="00B22387">
          <w:pPr>
            <w:pStyle w:val="ELYyl-jaalatunniste"/>
          </w:pPr>
          <w:r>
            <w:t>kirjaamo.varsinais-suomi@ely-keskus.fi</w:t>
          </w:r>
        </w:p>
        <w:p w:rsidR="00B22387" w:rsidRDefault="00B22387" w:rsidP="00B22387">
          <w:pPr>
            <w:pStyle w:val="ELYyl-jaalatunniste"/>
          </w:pPr>
          <w:r>
            <w:t>www.ely-keskus.fi/varsinais-suomi</w:t>
          </w:r>
        </w:p>
      </w:tc>
      <w:tc>
        <w:tcPr>
          <w:tcW w:w="4701" w:type="dxa"/>
        </w:tcPr>
        <w:p w:rsidR="00B22387" w:rsidRDefault="00B32B81" w:rsidP="00B22387">
          <w:pPr>
            <w:pStyle w:val="ELYyl-jaalatunniste"/>
          </w:pPr>
          <w:r>
            <w:t>Itsenäisyydenaukio 2</w:t>
          </w:r>
          <w:r w:rsidR="00B22387">
            <w:t>, PL 236, 20101 Turku</w:t>
          </w:r>
        </w:p>
        <w:p w:rsidR="00B22387" w:rsidRDefault="00B22387" w:rsidP="00B22387">
          <w:pPr>
            <w:pStyle w:val="ELYyl-jaalatunniste"/>
          </w:pPr>
          <w:r>
            <w:t xml:space="preserve"> </w:t>
          </w:r>
        </w:p>
      </w:tc>
    </w:tr>
  </w:tbl>
  <w:p w:rsidR="00B22387" w:rsidRDefault="00B22387" w:rsidP="004B6727">
    <w:pPr>
      <w:pStyle w:val="Alatunniste"/>
    </w:pPr>
  </w:p>
  <w:p w:rsidR="00B22387" w:rsidRPr="004B6727" w:rsidRDefault="00B22387" w:rsidP="004B672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FC" w:rsidRDefault="00C421FC" w:rsidP="00E42AF5">
      <w:pPr>
        <w:spacing w:after="0" w:line="240" w:lineRule="auto"/>
      </w:pPr>
      <w:r>
        <w:separator/>
      </w:r>
    </w:p>
  </w:footnote>
  <w:footnote w:type="continuationSeparator" w:id="0">
    <w:p w:rsidR="00C421FC" w:rsidRDefault="00C421FC" w:rsidP="00E42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387" w:rsidRDefault="00B22387" w:rsidP="00CF1B9D">
    <w:pPr>
      <w:pStyle w:val="Yltunniste"/>
    </w:pPr>
  </w:p>
  <w:p w:rsidR="00B22387" w:rsidRDefault="00B22387" w:rsidP="00CF1B9D">
    <w:pPr>
      <w:pStyle w:val="Yltunniste"/>
    </w:pPr>
  </w:p>
  <w:p w:rsidR="00B22387" w:rsidRPr="00A40022" w:rsidRDefault="00B22387" w:rsidP="00CF1B9D">
    <w:pPr>
      <w:pStyle w:val="Yltunniste"/>
    </w:pPr>
    <w:r>
      <w:t xml:space="preserve">     </w: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25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92"/>
      <w:gridCol w:w="3333"/>
    </w:tblGrid>
    <w:tr w:rsidR="00B22387">
      <w:trPr>
        <w:cantSplit/>
        <w:trHeight w:hRule="exact" w:val="454"/>
      </w:trPr>
      <w:tc>
        <w:tcPr>
          <w:tcW w:w="2192" w:type="dxa"/>
        </w:tcPr>
        <w:p w:rsidR="00B22387" w:rsidRDefault="00B22387">
          <w:pPr>
            <w:pStyle w:val="ELYyl-jaala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312420</wp:posOffset>
                </wp:positionV>
                <wp:extent cx="2628900" cy="922020"/>
                <wp:effectExtent l="0" t="0" r="0" b="0"/>
                <wp:wrapNone/>
                <wp:docPr id="5" name="Kuva 5" descr="ELY_LA01_Logo___FI_V9__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Y_LA01_Logo___FI_V9__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33" w:type="dxa"/>
        </w:tcPr>
        <w:p w:rsidR="00B22387" w:rsidRDefault="00B22387">
          <w:pPr>
            <w:pStyle w:val="ELYyl-jaalatunniste"/>
          </w:pPr>
        </w:p>
      </w:tc>
    </w:tr>
    <w:tr w:rsidR="00B22387">
      <w:trPr>
        <w:cantSplit/>
        <w:trHeight w:hRule="exact" w:val="340"/>
      </w:trPr>
      <w:tc>
        <w:tcPr>
          <w:tcW w:w="2192" w:type="dxa"/>
          <w:vMerge w:val="restart"/>
        </w:tcPr>
        <w:p w:rsidR="00B22387" w:rsidRDefault="005F636B" w:rsidP="001B5949">
          <w:pPr>
            <w:pStyle w:val="ELYyl-jaalatunniste"/>
          </w:pPr>
          <w:r w:rsidRPr="00864F00">
            <w:rPr>
              <w:sz w:val="22"/>
            </w:rPr>
            <w:t>1</w:t>
          </w:r>
          <w:r w:rsidR="00864F00" w:rsidRPr="00864F00">
            <w:rPr>
              <w:sz w:val="22"/>
            </w:rPr>
            <w:t>6.4.2013</w:t>
          </w:r>
        </w:p>
      </w:tc>
      <w:tc>
        <w:tcPr>
          <w:tcW w:w="3333" w:type="dxa"/>
        </w:tcPr>
        <w:p w:rsidR="00B22387" w:rsidRDefault="00B22387" w:rsidP="00CF1B9D">
          <w:pPr>
            <w:pStyle w:val="ELYyl-jaalatunniste"/>
          </w:pPr>
        </w:p>
      </w:tc>
    </w:tr>
    <w:tr w:rsidR="00B22387">
      <w:trPr>
        <w:cantSplit/>
        <w:trHeight w:hRule="exact" w:val="340"/>
      </w:trPr>
      <w:tc>
        <w:tcPr>
          <w:tcW w:w="2192" w:type="dxa"/>
          <w:vMerge/>
        </w:tcPr>
        <w:p w:rsidR="00B22387" w:rsidRDefault="00B22387">
          <w:pPr>
            <w:pStyle w:val="ELYyl-jaalatunniste"/>
          </w:pPr>
        </w:p>
      </w:tc>
      <w:tc>
        <w:tcPr>
          <w:tcW w:w="3333" w:type="dxa"/>
        </w:tcPr>
        <w:p w:rsidR="00B22387" w:rsidRDefault="00B22387">
          <w:pPr>
            <w:pStyle w:val="ELYyl-jaalatunniste"/>
          </w:pPr>
        </w:p>
      </w:tc>
    </w:tr>
  </w:tbl>
  <w:p w:rsidR="00B22387" w:rsidRDefault="00B22387" w:rsidP="004B6727">
    <w:pPr>
      <w:pStyle w:val="Yltunnist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AE8"/>
    <w:multiLevelType w:val="hybridMultilevel"/>
    <w:tmpl w:val="AC6C49F6"/>
    <w:lvl w:ilvl="0" w:tplc="7EA01CC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AF5"/>
    <w:rsid w:val="0005371D"/>
    <w:rsid w:val="00055B9B"/>
    <w:rsid w:val="0009723A"/>
    <w:rsid w:val="000C1D94"/>
    <w:rsid w:val="000D6C64"/>
    <w:rsid w:val="00136843"/>
    <w:rsid w:val="00140D2A"/>
    <w:rsid w:val="00162CF2"/>
    <w:rsid w:val="001739C0"/>
    <w:rsid w:val="001806C7"/>
    <w:rsid w:val="001B5949"/>
    <w:rsid w:val="001B5B90"/>
    <w:rsid w:val="001C474E"/>
    <w:rsid w:val="001D31BE"/>
    <w:rsid w:val="001D4C64"/>
    <w:rsid w:val="001E0978"/>
    <w:rsid w:val="001F5906"/>
    <w:rsid w:val="00212B1D"/>
    <w:rsid w:val="00220834"/>
    <w:rsid w:val="0023189F"/>
    <w:rsid w:val="00233CF1"/>
    <w:rsid w:val="0023505E"/>
    <w:rsid w:val="0025469B"/>
    <w:rsid w:val="002610FC"/>
    <w:rsid w:val="002A6BB8"/>
    <w:rsid w:val="002B1022"/>
    <w:rsid w:val="002B656D"/>
    <w:rsid w:val="002F4C9E"/>
    <w:rsid w:val="00306D24"/>
    <w:rsid w:val="00325CB5"/>
    <w:rsid w:val="00361A83"/>
    <w:rsid w:val="00387114"/>
    <w:rsid w:val="003C43AD"/>
    <w:rsid w:val="003C7C00"/>
    <w:rsid w:val="003D0D18"/>
    <w:rsid w:val="003E2B11"/>
    <w:rsid w:val="00403176"/>
    <w:rsid w:val="00471100"/>
    <w:rsid w:val="00497EAB"/>
    <w:rsid w:val="004A6593"/>
    <w:rsid w:val="004B1AAC"/>
    <w:rsid w:val="004B6727"/>
    <w:rsid w:val="004C63CC"/>
    <w:rsid w:val="004D31C9"/>
    <w:rsid w:val="004F08C4"/>
    <w:rsid w:val="004F568B"/>
    <w:rsid w:val="00512E0F"/>
    <w:rsid w:val="00517A46"/>
    <w:rsid w:val="00565957"/>
    <w:rsid w:val="00585076"/>
    <w:rsid w:val="00585C98"/>
    <w:rsid w:val="005D5BE4"/>
    <w:rsid w:val="005E74A2"/>
    <w:rsid w:val="005F3ACF"/>
    <w:rsid w:val="005F636B"/>
    <w:rsid w:val="00626DC2"/>
    <w:rsid w:val="00636B55"/>
    <w:rsid w:val="00646349"/>
    <w:rsid w:val="006535B7"/>
    <w:rsid w:val="00675796"/>
    <w:rsid w:val="00693468"/>
    <w:rsid w:val="0069794E"/>
    <w:rsid w:val="006C5C61"/>
    <w:rsid w:val="006E13B7"/>
    <w:rsid w:val="00731378"/>
    <w:rsid w:val="00733AA4"/>
    <w:rsid w:val="00790D35"/>
    <w:rsid w:val="00791397"/>
    <w:rsid w:val="00796708"/>
    <w:rsid w:val="007A7098"/>
    <w:rsid w:val="007B4B8F"/>
    <w:rsid w:val="007C1B55"/>
    <w:rsid w:val="007C3F71"/>
    <w:rsid w:val="007F454A"/>
    <w:rsid w:val="00803611"/>
    <w:rsid w:val="00857DFC"/>
    <w:rsid w:val="00860A77"/>
    <w:rsid w:val="0086421F"/>
    <w:rsid w:val="00864F00"/>
    <w:rsid w:val="00865B36"/>
    <w:rsid w:val="0088029A"/>
    <w:rsid w:val="008A02D5"/>
    <w:rsid w:val="008B527E"/>
    <w:rsid w:val="008F5013"/>
    <w:rsid w:val="009513C7"/>
    <w:rsid w:val="0097409A"/>
    <w:rsid w:val="00975749"/>
    <w:rsid w:val="00984251"/>
    <w:rsid w:val="0098728A"/>
    <w:rsid w:val="009A1198"/>
    <w:rsid w:val="009B3EC1"/>
    <w:rsid w:val="009E2794"/>
    <w:rsid w:val="009E62A3"/>
    <w:rsid w:val="009F457E"/>
    <w:rsid w:val="00A01E98"/>
    <w:rsid w:val="00A203CB"/>
    <w:rsid w:val="00A2669E"/>
    <w:rsid w:val="00A346C8"/>
    <w:rsid w:val="00A35B4D"/>
    <w:rsid w:val="00A37C0C"/>
    <w:rsid w:val="00A602CB"/>
    <w:rsid w:val="00B1720E"/>
    <w:rsid w:val="00B22387"/>
    <w:rsid w:val="00B32B81"/>
    <w:rsid w:val="00B4146B"/>
    <w:rsid w:val="00B473B1"/>
    <w:rsid w:val="00B56E45"/>
    <w:rsid w:val="00B6003C"/>
    <w:rsid w:val="00BA2C3B"/>
    <w:rsid w:val="00BA584A"/>
    <w:rsid w:val="00BB04AE"/>
    <w:rsid w:val="00BC70DD"/>
    <w:rsid w:val="00BD1C24"/>
    <w:rsid w:val="00BE581E"/>
    <w:rsid w:val="00C421FC"/>
    <w:rsid w:val="00C83661"/>
    <w:rsid w:val="00C8721A"/>
    <w:rsid w:val="00C96B3B"/>
    <w:rsid w:val="00CA45E3"/>
    <w:rsid w:val="00CC4DC2"/>
    <w:rsid w:val="00CC6800"/>
    <w:rsid w:val="00CD5CF2"/>
    <w:rsid w:val="00CE7DF3"/>
    <w:rsid w:val="00CF1B9D"/>
    <w:rsid w:val="00D26249"/>
    <w:rsid w:val="00D361E7"/>
    <w:rsid w:val="00D558F6"/>
    <w:rsid w:val="00D63E1B"/>
    <w:rsid w:val="00D760B6"/>
    <w:rsid w:val="00D83444"/>
    <w:rsid w:val="00DB66D5"/>
    <w:rsid w:val="00DF145A"/>
    <w:rsid w:val="00E13153"/>
    <w:rsid w:val="00E24094"/>
    <w:rsid w:val="00E416CC"/>
    <w:rsid w:val="00E42AF5"/>
    <w:rsid w:val="00E43D48"/>
    <w:rsid w:val="00E44AB4"/>
    <w:rsid w:val="00E67AE2"/>
    <w:rsid w:val="00E75C1E"/>
    <w:rsid w:val="00E84BD6"/>
    <w:rsid w:val="00E9391A"/>
    <w:rsid w:val="00E9691C"/>
    <w:rsid w:val="00EB62E3"/>
    <w:rsid w:val="00ED01AD"/>
    <w:rsid w:val="00ED3892"/>
    <w:rsid w:val="00ED5B43"/>
    <w:rsid w:val="00EF24E7"/>
    <w:rsid w:val="00F059BA"/>
    <w:rsid w:val="00F06AD6"/>
    <w:rsid w:val="00F37C90"/>
    <w:rsid w:val="00F565AF"/>
    <w:rsid w:val="00F67351"/>
    <w:rsid w:val="00F83CEB"/>
    <w:rsid w:val="00FA79A7"/>
    <w:rsid w:val="00FC3A21"/>
    <w:rsid w:val="00FD22EC"/>
    <w:rsid w:val="00FD2B2F"/>
    <w:rsid w:val="00FD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AVI ja ELY_Normaali"/>
    <w:qFormat/>
    <w:rsid w:val="00E42AF5"/>
    <w:rPr>
      <w:rFonts w:ascii="Arial" w:eastAsia="Arial" w:hAnsi="Arial" w:cs="Times New Roman"/>
    </w:rPr>
  </w:style>
  <w:style w:type="paragraph" w:styleId="Otsikko3">
    <w:name w:val="heading 3"/>
    <w:basedOn w:val="Normaali"/>
    <w:next w:val="Normaali"/>
    <w:link w:val="Otsikko3Char"/>
    <w:qFormat/>
    <w:rsid w:val="00E42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E42AF5"/>
    <w:rPr>
      <w:rFonts w:ascii="Cambria" w:eastAsia="Times New Roman" w:hAnsi="Cambria" w:cs="Times New Roman"/>
      <w:b/>
      <w:bCs/>
      <w:sz w:val="26"/>
      <w:szCs w:val="26"/>
    </w:rPr>
  </w:style>
  <w:style w:type="paragraph" w:styleId="Yltunniste">
    <w:name w:val="header"/>
    <w:aliases w:val="AVI ja ELY_Ylätunniste,Ylä- ja alatunnisteet AVI ja ELY_Ylätunniste"/>
    <w:basedOn w:val="Normaali"/>
    <w:link w:val="YltunnisteChar"/>
    <w:unhideWhenUsed/>
    <w:qFormat/>
    <w:rsid w:val="00E42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aliases w:val="AVI ja ELY_Ylätunniste Char,Ylä- ja alatunnisteet AVI ja ELY_Ylätunniste Char"/>
    <w:basedOn w:val="Kappaleenoletusfontti"/>
    <w:link w:val="Yltunniste"/>
    <w:rsid w:val="00E42AF5"/>
    <w:rPr>
      <w:rFonts w:ascii="Arial" w:eastAsia="Arial" w:hAnsi="Arial" w:cs="Times New Roman"/>
    </w:rPr>
  </w:style>
  <w:style w:type="paragraph" w:styleId="Alatunniste">
    <w:name w:val="footer"/>
    <w:basedOn w:val="Normaali"/>
    <w:link w:val="AlatunnisteChar"/>
    <w:unhideWhenUsed/>
    <w:rsid w:val="00E42AF5"/>
    <w:pPr>
      <w:tabs>
        <w:tab w:val="center" w:pos="4819"/>
        <w:tab w:val="right" w:pos="9638"/>
      </w:tabs>
      <w:spacing w:after="0" w:line="240" w:lineRule="auto"/>
    </w:pPr>
    <w:rPr>
      <w:b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rsid w:val="00E42AF5"/>
    <w:rPr>
      <w:rFonts w:ascii="Arial" w:eastAsia="Arial" w:hAnsi="Arial" w:cs="Times New Roman"/>
      <w:b/>
      <w:sz w:val="18"/>
      <w:szCs w:val="18"/>
    </w:rPr>
  </w:style>
  <w:style w:type="paragraph" w:customStyle="1" w:styleId="AVIjaELYNormaaliSisentmtn">
    <w:name w:val="AVI ja ELY_Normaali_Sisentämätön"/>
    <w:qFormat/>
    <w:rsid w:val="00E42AF5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customStyle="1" w:styleId="AVIjaELYleipteksti">
    <w:name w:val="AVI ja ELY_leipäteksti"/>
    <w:basedOn w:val="AVIjaELYNormaaliSisentmtn"/>
    <w:qFormat/>
    <w:rsid w:val="00E42AF5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E42AF5"/>
    <w:pPr>
      <w:keepNext/>
      <w:spacing w:before="320" w:line="240" w:lineRule="auto"/>
      <w:ind w:right="305"/>
      <w:outlineLvl w:val="0"/>
    </w:pPr>
    <w:rPr>
      <w:rFonts w:ascii="Arial" w:eastAsia="Times New Roman" w:hAnsi="Arial" w:cs="Arial"/>
      <w:b/>
      <w:bCs/>
      <w:kern w:val="32"/>
      <w:sz w:val="26"/>
      <w:szCs w:val="26"/>
      <w:lang w:eastAsia="fi-FI"/>
    </w:rPr>
  </w:style>
  <w:style w:type="paragraph" w:customStyle="1" w:styleId="ELYyl-jaalatunniste">
    <w:name w:val="ELY_ylä- ja alatunniste"/>
    <w:basedOn w:val="Yltunniste"/>
    <w:link w:val="ELYyl-jaalatunnisteChar"/>
    <w:qFormat/>
    <w:rsid w:val="00E42AF5"/>
    <w:pPr>
      <w:tabs>
        <w:tab w:val="clear" w:pos="4819"/>
        <w:tab w:val="left" w:pos="1843"/>
        <w:tab w:val="left" w:pos="2977"/>
        <w:tab w:val="left" w:pos="4678"/>
      </w:tabs>
    </w:pPr>
    <w:rPr>
      <w:color w:val="595959"/>
      <w:sz w:val="18"/>
      <w:szCs w:val="18"/>
    </w:rPr>
  </w:style>
  <w:style w:type="character" w:customStyle="1" w:styleId="ELYyl-jaalatunnisteChar">
    <w:name w:val="ELY_ylä- ja alatunniste Char"/>
    <w:basedOn w:val="YltunnisteChar"/>
    <w:link w:val="ELYyl-jaalatunniste"/>
    <w:rsid w:val="00E42AF5"/>
    <w:rPr>
      <w:rFonts w:ascii="Arial" w:eastAsia="Arial" w:hAnsi="Arial" w:cs="Times New Roman"/>
      <w:color w:val="595959"/>
      <w:sz w:val="18"/>
      <w:szCs w:val="18"/>
    </w:rPr>
  </w:style>
  <w:style w:type="character" w:styleId="Hyperlinkki">
    <w:name w:val="Hyperlink"/>
    <w:basedOn w:val="Kappaleenoletusfontti"/>
    <w:rsid w:val="00E42AF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5B9B"/>
    <w:rPr>
      <w:rFonts w:ascii="Tahoma" w:eastAsia="Arial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65957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FD22EC"/>
    <w:rPr>
      <w:color w:val="800080" w:themeColor="followedHyperlink"/>
      <w:u w:val="single"/>
    </w:rPr>
  </w:style>
  <w:style w:type="character" w:customStyle="1" w:styleId="apple-style-span">
    <w:name w:val="apple-style-span"/>
    <w:basedOn w:val="Kappaleenoletusfontti"/>
    <w:rsid w:val="00B22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ropolsurveys.com/S/15422F2F6436FE99.pa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Aluehallinto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Viiri Marjariitta</dc:creator>
  <cp:lastModifiedBy>Sandell Susanna</cp:lastModifiedBy>
  <cp:revision>2</cp:revision>
  <cp:lastPrinted>2013-04-10T08:15:00Z</cp:lastPrinted>
  <dcterms:created xsi:type="dcterms:W3CDTF">2013-04-16T09:37:00Z</dcterms:created>
  <dcterms:modified xsi:type="dcterms:W3CDTF">2013-04-16T09:37:00Z</dcterms:modified>
</cp:coreProperties>
</file>